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73AF4" w14:textId="02C63F1A" w:rsidR="00E01527" w:rsidRPr="003A5813" w:rsidRDefault="00E01527" w:rsidP="00452831">
      <w:pPr>
        <w:spacing w:after="0" w:line="240" w:lineRule="auto"/>
        <w:jc w:val="both"/>
        <w:outlineLvl w:val="0"/>
        <w:rPr>
          <w:rFonts w:ascii="Times New Roman" w:eastAsia="Times New Roman" w:hAnsi="Times New Roman" w:cs="Times New Roman"/>
          <w:b/>
          <w:bCs/>
          <w:kern w:val="36"/>
          <w:sz w:val="20"/>
          <w:szCs w:val="20"/>
        </w:rPr>
      </w:pPr>
      <w:r w:rsidRPr="003A5813">
        <w:rPr>
          <w:rFonts w:ascii="Times New Roman" w:eastAsia="Times New Roman" w:hAnsi="Times New Roman" w:cs="Times New Roman"/>
          <w:b/>
          <w:bCs/>
          <w:kern w:val="36"/>
          <w:sz w:val="20"/>
          <w:szCs w:val="20"/>
        </w:rPr>
        <w:t>Terms</w:t>
      </w:r>
      <w:r w:rsidR="00EA11B4" w:rsidRPr="003A5813">
        <w:rPr>
          <w:rFonts w:ascii="Times New Roman" w:eastAsia="Times New Roman" w:hAnsi="Times New Roman" w:cs="Times New Roman"/>
          <w:b/>
          <w:bCs/>
          <w:kern w:val="36"/>
          <w:sz w:val="20"/>
          <w:szCs w:val="20"/>
        </w:rPr>
        <w:t xml:space="preserve"> and Conditions</w:t>
      </w:r>
      <w:r w:rsidRPr="003A5813">
        <w:rPr>
          <w:rFonts w:ascii="Times New Roman" w:eastAsia="Times New Roman" w:hAnsi="Times New Roman" w:cs="Times New Roman"/>
          <w:b/>
          <w:bCs/>
          <w:kern w:val="36"/>
          <w:sz w:val="20"/>
          <w:szCs w:val="20"/>
        </w:rPr>
        <w:t xml:space="preserve"> </w:t>
      </w:r>
      <w:r w:rsidR="00ED30F7" w:rsidRPr="003A5813">
        <w:rPr>
          <w:rFonts w:ascii="Times New Roman" w:eastAsia="Times New Roman" w:hAnsi="Times New Roman" w:cs="Times New Roman"/>
          <w:b/>
          <w:bCs/>
          <w:kern w:val="36"/>
          <w:sz w:val="20"/>
          <w:szCs w:val="20"/>
        </w:rPr>
        <w:t>of Sale</w:t>
      </w:r>
    </w:p>
    <w:p w14:paraId="68690F02" w14:textId="77777777" w:rsidR="00DC5CFC" w:rsidRPr="003A5813" w:rsidRDefault="00DC5CFC" w:rsidP="00452831">
      <w:pPr>
        <w:shd w:val="clear" w:color="auto" w:fill="FFFFFF"/>
        <w:spacing w:after="0" w:line="240" w:lineRule="auto"/>
        <w:jc w:val="both"/>
        <w:rPr>
          <w:rFonts w:ascii="Times New Roman" w:eastAsia="Times New Roman" w:hAnsi="Times New Roman" w:cs="Times New Roman"/>
          <w:sz w:val="20"/>
          <w:szCs w:val="20"/>
        </w:rPr>
      </w:pPr>
    </w:p>
    <w:p w14:paraId="587BCCD1" w14:textId="2E8557CC" w:rsidR="00E01527" w:rsidRPr="003A5813"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 xml:space="preserve">Sales </w:t>
      </w:r>
      <w:r w:rsidR="00ED30F7" w:rsidRPr="003A5813">
        <w:rPr>
          <w:rFonts w:ascii="Times New Roman" w:hAnsi="Times New Roman"/>
          <w:sz w:val="20"/>
          <w:szCs w:val="20"/>
        </w:rPr>
        <w:t xml:space="preserve">of </w:t>
      </w:r>
      <w:r w:rsidR="00F863A4" w:rsidRPr="003A5813">
        <w:rPr>
          <w:rFonts w:ascii="Times New Roman" w:eastAsia="Times New Roman" w:hAnsi="Times New Roman" w:cs="Times New Roman"/>
          <w:sz w:val="20"/>
          <w:szCs w:val="20"/>
        </w:rPr>
        <w:t>products</w:t>
      </w:r>
      <w:r w:rsidR="008F0AA5" w:rsidRPr="003A5813">
        <w:rPr>
          <w:rFonts w:ascii="Times New Roman" w:eastAsia="Times New Roman" w:hAnsi="Times New Roman" w:cs="Times New Roman"/>
          <w:sz w:val="20"/>
          <w:szCs w:val="20"/>
        </w:rPr>
        <w:t xml:space="preserve"> (“</w:t>
      </w:r>
      <w:r w:rsidR="008F0AA5" w:rsidRPr="003A5813">
        <w:rPr>
          <w:rFonts w:ascii="Times New Roman" w:eastAsia="Times New Roman" w:hAnsi="Times New Roman" w:cs="Times New Roman"/>
          <w:b/>
          <w:bCs/>
          <w:sz w:val="20"/>
          <w:szCs w:val="20"/>
        </w:rPr>
        <w:t>Products</w:t>
      </w:r>
      <w:r w:rsidR="008F0AA5" w:rsidRPr="003A5813">
        <w:rPr>
          <w:rFonts w:ascii="Times New Roman" w:eastAsia="Times New Roman" w:hAnsi="Times New Roman" w:cs="Times New Roman"/>
          <w:sz w:val="20"/>
          <w:szCs w:val="20"/>
        </w:rPr>
        <w:t>”)</w:t>
      </w:r>
      <w:r w:rsidR="00ED30F7" w:rsidRPr="003A5813">
        <w:rPr>
          <w:rFonts w:ascii="Times New Roman" w:eastAsia="Times New Roman" w:hAnsi="Times New Roman" w:cs="Times New Roman"/>
          <w:sz w:val="20"/>
          <w:szCs w:val="20"/>
        </w:rPr>
        <w:t xml:space="preserve"> or services</w:t>
      </w:r>
      <w:r w:rsidR="008F0AA5" w:rsidRPr="003A5813">
        <w:rPr>
          <w:rFonts w:ascii="Times New Roman" w:eastAsia="Times New Roman" w:hAnsi="Times New Roman" w:cs="Times New Roman"/>
          <w:sz w:val="20"/>
          <w:szCs w:val="20"/>
        </w:rPr>
        <w:t xml:space="preserve"> (“</w:t>
      </w:r>
      <w:r w:rsidR="008F0AA5" w:rsidRPr="003A5813">
        <w:rPr>
          <w:rFonts w:ascii="Times New Roman" w:eastAsia="Times New Roman" w:hAnsi="Times New Roman" w:cs="Times New Roman"/>
          <w:b/>
          <w:bCs/>
          <w:sz w:val="20"/>
          <w:szCs w:val="20"/>
        </w:rPr>
        <w:t>Services</w:t>
      </w:r>
      <w:r w:rsidR="008F0AA5" w:rsidRPr="003A5813">
        <w:rPr>
          <w:rFonts w:ascii="Times New Roman" w:eastAsia="Times New Roman" w:hAnsi="Times New Roman" w:cs="Times New Roman"/>
          <w:sz w:val="20"/>
          <w:szCs w:val="20"/>
        </w:rPr>
        <w:t>”)</w:t>
      </w:r>
      <w:r w:rsidR="00ED30F7" w:rsidRPr="003A5813">
        <w:rPr>
          <w:rFonts w:ascii="Times New Roman" w:eastAsia="Times New Roman" w:hAnsi="Times New Roman" w:cs="Times New Roman"/>
          <w:sz w:val="20"/>
          <w:szCs w:val="20"/>
        </w:rPr>
        <w:t xml:space="preserve"> </w:t>
      </w:r>
      <w:r w:rsidRPr="003A5813">
        <w:rPr>
          <w:rFonts w:ascii="Times New Roman" w:eastAsia="Times New Roman" w:hAnsi="Times New Roman" w:cs="Times New Roman"/>
          <w:sz w:val="20"/>
          <w:szCs w:val="20"/>
        </w:rPr>
        <w:t>by </w:t>
      </w:r>
      <w:r w:rsidR="00EA11B4" w:rsidRPr="003A5813">
        <w:rPr>
          <w:rFonts w:ascii="Times New Roman" w:eastAsia="Times New Roman" w:hAnsi="Times New Roman" w:cs="Times New Roman"/>
          <w:sz w:val="20"/>
          <w:szCs w:val="20"/>
        </w:rPr>
        <w:t xml:space="preserve">Seller to </w:t>
      </w:r>
      <w:r w:rsidR="00624EA2">
        <w:rPr>
          <w:rFonts w:ascii="Times New Roman" w:eastAsia="Times New Roman" w:hAnsi="Times New Roman" w:cs="Times New Roman"/>
          <w:sz w:val="20"/>
          <w:szCs w:val="20"/>
        </w:rPr>
        <w:t xml:space="preserve">Customer </w:t>
      </w:r>
      <w:r w:rsidRPr="003A5813">
        <w:rPr>
          <w:rFonts w:ascii="Times New Roman" w:hAnsi="Times New Roman"/>
          <w:sz w:val="20"/>
          <w:szCs w:val="20"/>
        </w:rPr>
        <w:t>are governed by these terms</w:t>
      </w:r>
      <w:r w:rsidR="00223C6C" w:rsidRPr="003A5813">
        <w:rPr>
          <w:rFonts w:ascii="Times New Roman" w:hAnsi="Times New Roman"/>
          <w:sz w:val="20"/>
          <w:szCs w:val="20"/>
        </w:rPr>
        <w:t xml:space="preserve"> and conditions</w:t>
      </w:r>
      <w:r w:rsidRPr="003A5813">
        <w:rPr>
          <w:rFonts w:ascii="Times New Roman" w:hAnsi="Times New Roman"/>
          <w:sz w:val="20"/>
          <w:szCs w:val="20"/>
        </w:rPr>
        <w:t xml:space="preserve"> </w:t>
      </w:r>
      <w:r w:rsidR="005F4964" w:rsidRPr="003A5813">
        <w:rPr>
          <w:rFonts w:ascii="Times New Roman" w:hAnsi="Times New Roman"/>
          <w:sz w:val="20"/>
          <w:szCs w:val="20"/>
        </w:rPr>
        <w:t>of sale (“</w:t>
      </w:r>
      <w:r w:rsidR="005F4964" w:rsidRPr="003A5813">
        <w:rPr>
          <w:rFonts w:ascii="Times New Roman" w:hAnsi="Times New Roman"/>
          <w:b/>
          <w:bCs/>
          <w:sz w:val="20"/>
          <w:szCs w:val="20"/>
        </w:rPr>
        <w:t>Terms</w:t>
      </w:r>
      <w:r w:rsidR="005F4964" w:rsidRPr="003A5813">
        <w:rPr>
          <w:rFonts w:ascii="Times New Roman" w:eastAsia="Times New Roman" w:hAnsi="Times New Roman" w:cs="Times New Roman"/>
          <w:sz w:val="20"/>
          <w:szCs w:val="20"/>
        </w:rPr>
        <w:t>”)</w:t>
      </w:r>
      <w:r w:rsidRPr="003A5813">
        <w:rPr>
          <w:rFonts w:ascii="Times New Roman" w:eastAsia="Times New Roman" w:hAnsi="Times New Roman" w:cs="Times New Roman"/>
          <w:sz w:val="20"/>
          <w:szCs w:val="20"/>
        </w:rPr>
        <w:t xml:space="preserve">, unless </w:t>
      </w:r>
      <w:r w:rsidRPr="003A5813">
        <w:rPr>
          <w:rFonts w:ascii="Times New Roman" w:hAnsi="Times New Roman"/>
          <w:sz w:val="20"/>
          <w:szCs w:val="20"/>
        </w:rPr>
        <w:t xml:space="preserve">the </w:t>
      </w:r>
      <w:r w:rsidRPr="003A5813">
        <w:rPr>
          <w:rFonts w:ascii="Times New Roman" w:eastAsia="Times New Roman" w:hAnsi="Times New Roman" w:cs="Times New Roman"/>
          <w:sz w:val="20"/>
          <w:szCs w:val="20"/>
        </w:rPr>
        <w:t xml:space="preserve">parties have </w:t>
      </w:r>
      <w:r w:rsidRPr="003A5813">
        <w:rPr>
          <w:rFonts w:ascii="Times New Roman" w:hAnsi="Times New Roman"/>
          <w:sz w:val="20"/>
          <w:szCs w:val="20"/>
        </w:rPr>
        <w:t xml:space="preserve">entered into </w:t>
      </w:r>
      <w:r w:rsidRPr="003A5813">
        <w:rPr>
          <w:rFonts w:ascii="Times New Roman" w:eastAsia="Times New Roman" w:hAnsi="Times New Roman" w:cs="Times New Roman"/>
          <w:sz w:val="20"/>
          <w:szCs w:val="20"/>
        </w:rPr>
        <w:t xml:space="preserve">a mutually executed written agreement </w:t>
      </w:r>
      <w:r w:rsidR="00DA1B6F" w:rsidRPr="003A5813">
        <w:rPr>
          <w:rFonts w:ascii="Times New Roman" w:eastAsia="Times New Roman" w:hAnsi="Times New Roman" w:cs="Times New Roman"/>
          <w:sz w:val="20"/>
          <w:szCs w:val="20"/>
        </w:rPr>
        <w:t xml:space="preserve">containing </w:t>
      </w:r>
      <w:r w:rsidRPr="003A5813">
        <w:rPr>
          <w:rFonts w:ascii="Times New Roman" w:eastAsia="Times New Roman" w:hAnsi="Times New Roman" w:cs="Times New Roman"/>
          <w:sz w:val="20"/>
          <w:szCs w:val="20"/>
        </w:rPr>
        <w:t>terms</w:t>
      </w:r>
      <w:r w:rsidR="00DA1B6F" w:rsidRPr="003A5813">
        <w:rPr>
          <w:rFonts w:ascii="Times New Roman" w:eastAsia="Times New Roman" w:hAnsi="Times New Roman" w:cs="Times New Roman"/>
          <w:sz w:val="20"/>
          <w:szCs w:val="20"/>
        </w:rPr>
        <w:t xml:space="preserve"> and conditions applicable to this transaction</w:t>
      </w:r>
      <w:r w:rsidRPr="003A5813">
        <w:rPr>
          <w:rFonts w:ascii="Times New Roman" w:eastAsia="Times New Roman" w:hAnsi="Times New Roman" w:cs="Times New Roman"/>
          <w:sz w:val="20"/>
          <w:szCs w:val="20"/>
        </w:rPr>
        <w:t xml:space="preserve">. </w:t>
      </w:r>
      <w:r w:rsidR="00681C07" w:rsidRPr="003A5813">
        <w:rPr>
          <w:rFonts w:ascii="Times New Roman" w:eastAsia="Times New Roman" w:hAnsi="Times New Roman" w:cs="Times New Roman"/>
          <w:sz w:val="20"/>
          <w:szCs w:val="20"/>
        </w:rPr>
        <w:t>Acceptance by Customer of delivery o</w:t>
      </w:r>
      <w:r w:rsidR="00EC25B0" w:rsidRPr="003A5813">
        <w:rPr>
          <w:rFonts w:ascii="Times New Roman" w:eastAsia="Times New Roman" w:hAnsi="Times New Roman" w:cs="Times New Roman"/>
          <w:sz w:val="20"/>
          <w:szCs w:val="20"/>
        </w:rPr>
        <w:t>f</w:t>
      </w:r>
      <w:r w:rsidR="00681C07" w:rsidRPr="003A5813">
        <w:rPr>
          <w:rFonts w:ascii="Times New Roman" w:eastAsia="Times New Roman" w:hAnsi="Times New Roman" w:cs="Times New Roman"/>
          <w:sz w:val="20"/>
          <w:szCs w:val="20"/>
        </w:rPr>
        <w:t xml:space="preserve"> any product or service</w:t>
      </w:r>
      <w:r w:rsidR="00681C07" w:rsidRPr="003A5813">
        <w:rPr>
          <w:rFonts w:ascii="Times New Roman" w:hAnsi="Times New Roman"/>
          <w:sz w:val="20"/>
          <w:szCs w:val="20"/>
        </w:rPr>
        <w:t xml:space="preserve"> from </w:t>
      </w:r>
      <w:r w:rsidR="00E43CE2" w:rsidRPr="003A5813">
        <w:rPr>
          <w:rFonts w:ascii="Times New Roman" w:eastAsia="Times New Roman" w:hAnsi="Times New Roman" w:cs="Times New Roman"/>
          <w:sz w:val="20"/>
          <w:szCs w:val="20"/>
        </w:rPr>
        <w:t xml:space="preserve">Seller </w:t>
      </w:r>
      <w:r w:rsidR="00681C07" w:rsidRPr="003A5813">
        <w:rPr>
          <w:rFonts w:ascii="Times New Roman" w:eastAsia="Times New Roman" w:hAnsi="Times New Roman" w:cs="Times New Roman"/>
          <w:sz w:val="20"/>
          <w:szCs w:val="20"/>
        </w:rPr>
        <w:t xml:space="preserve">indicates acceptance of these Terms.  </w:t>
      </w:r>
      <w:r w:rsidR="0013710A" w:rsidRPr="003A5813">
        <w:rPr>
          <w:rFonts w:ascii="Times New Roman" w:eastAsia="Times New Roman" w:hAnsi="Times New Roman" w:cs="Times New Roman"/>
          <w:sz w:val="20"/>
          <w:szCs w:val="20"/>
        </w:rPr>
        <w:t xml:space="preserve">Acceptance by Seller of </w:t>
      </w:r>
      <w:r w:rsidR="00E43CE2" w:rsidRPr="003A5813">
        <w:rPr>
          <w:rFonts w:ascii="Times New Roman" w:eastAsia="Times New Roman" w:hAnsi="Times New Roman" w:cs="Times New Roman"/>
          <w:sz w:val="20"/>
          <w:szCs w:val="20"/>
        </w:rPr>
        <w:t>Customer’s</w:t>
      </w:r>
      <w:r w:rsidR="0013710A" w:rsidRPr="003A5813">
        <w:rPr>
          <w:rFonts w:ascii="Times New Roman" w:eastAsia="Times New Roman" w:hAnsi="Times New Roman" w:cs="Times New Roman"/>
          <w:sz w:val="20"/>
          <w:szCs w:val="20"/>
        </w:rPr>
        <w:t xml:space="preserve"> purchase order is expressly limited to and conditioned upon </w:t>
      </w:r>
      <w:r w:rsidR="00E43CE2" w:rsidRPr="003A5813">
        <w:rPr>
          <w:rFonts w:ascii="Times New Roman" w:eastAsia="Times New Roman" w:hAnsi="Times New Roman" w:cs="Times New Roman"/>
          <w:sz w:val="20"/>
          <w:szCs w:val="20"/>
        </w:rPr>
        <w:t>Customer’s</w:t>
      </w:r>
      <w:r w:rsidR="0013710A" w:rsidRPr="003A5813">
        <w:rPr>
          <w:rFonts w:ascii="Times New Roman" w:eastAsia="Times New Roman" w:hAnsi="Times New Roman" w:cs="Times New Roman"/>
          <w:sz w:val="20"/>
          <w:szCs w:val="20"/>
        </w:rPr>
        <w:t xml:space="preserve"> acceptance of these Terms.  </w:t>
      </w:r>
      <w:r w:rsidR="00E75E84" w:rsidRPr="003A5813">
        <w:rPr>
          <w:rFonts w:ascii="Times New Roman" w:eastAsia="Times New Roman" w:hAnsi="Times New Roman" w:cs="Times New Roman"/>
          <w:sz w:val="20"/>
          <w:szCs w:val="20"/>
        </w:rPr>
        <w:t>Any additional, different,</w:t>
      </w:r>
      <w:r w:rsidR="003D7D3F" w:rsidRPr="003A5813">
        <w:rPr>
          <w:rFonts w:ascii="Times New Roman" w:eastAsia="Times New Roman" w:hAnsi="Times New Roman" w:cs="Times New Roman"/>
          <w:sz w:val="20"/>
          <w:szCs w:val="20"/>
        </w:rPr>
        <w:t xml:space="preserve"> inconsistent</w:t>
      </w:r>
      <w:r w:rsidR="00E75E84" w:rsidRPr="003A5813">
        <w:rPr>
          <w:rFonts w:ascii="Times New Roman" w:eastAsia="Times New Roman" w:hAnsi="Times New Roman" w:cs="Times New Roman"/>
          <w:sz w:val="20"/>
          <w:szCs w:val="20"/>
        </w:rPr>
        <w:t xml:space="preserve"> or conflicting terms and conditions on</w:t>
      </w:r>
      <w:r w:rsidR="003A0749" w:rsidRPr="003A5813">
        <w:rPr>
          <w:rFonts w:ascii="Times New Roman" w:eastAsia="Times New Roman" w:hAnsi="Times New Roman" w:cs="Times New Roman"/>
          <w:sz w:val="20"/>
          <w:szCs w:val="20"/>
        </w:rPr>
        <w:t xml:space="preserve"> or contained in Customer’s purchase order or</w:t>
      </w:r>
      <w:r w:rsidR="00E75E84" w:rsidRPr="003A5813">
        <w:rPr>
          <w:rFonts w:ascii="Times New Roman" w:eastAsia="Times New Roman" w:hAnsi="Times New Roman" w:cs="Times New Roman"/>
          <w:sz w:val="20"/>
          <w:szCs w:val="20"/>
        </w:rPr>
        <w:t xml:space="preserve"> any</w:t>
      </w:r>
      <w:r w:rsidR="00973134">
        <w:rPr>
          <w:rFonts w:ascii="Times New Roman" w:eastAsia="Times New Roman" w:hAnsi="Times New Roman" w:cs="Times New Roman"/>
          <w:sz w:val="20"/>
          <w:szCs w:val="20"/>
        </w:rPr>
        <w:t xml:space="preserve"> other</w:t>
      </w:r>
      <w:r w:rsidR="00E75E84" w:rsidRPr="003A5813">
        <w:rPr>
          <w:rFonts w:ascii="Times New Roman" w:eastAsia="Times New Roman" w:hAnsi="Times New Roman" w:cs="Times New Roman"/>
          <w:sz w:val="20"/>
          <w:szCs w:val="20"/>
        </w:rPr>
        <w:t xml:space="preserve"> document issued by Customer at any time </w:t>
      </w:r>
      <w:r w:rsidR="00E11DD0" w:rsidRPr="003A5813">
        <w:rPr>
          <w:rFonts w:ascii="Times New Roman" w:eastAsia="Times New Roman" w:hAnsi="Times New Roman" w:cs="Times New Roman"/>
          <w:sz w:val="20"/>
          <w:szCs w:val="20"/>
        </w:rPr>
        <w:t>are hereby expressly rejected</w:t>
      </w:r>
      <w:r w:rsidR="00906569" w:rsidRPr="003A5813">
        <w:rPr>
          <w:rFonts w:ascii="Times New Roman" w:eastAsia="Times New Roman" w:hAnsi="Times New Roman" w:cs="Times New Roman"/>
          <w:sz w:val="20"/>
          <w:szCs w:val="20"/>
        </w:rPr>
        <w:t xml:space="preserve"> and </w:t>
      </w:r>
      <w:r w:rsidR="00E75E84" w:rsidRPr="003A5813">
        <w:rPr>
          <w:rFonts w:ascii="Times New Roman" w:eastAsia="Times New Roman" w:hAnsi="Times New Roman" w:cs="Times New Roman"/>
          <w:sz w:val="20"/>
          <w:szCs w:val="20"/>
        </w:rPr>
        <w:t xml:space="preserve">shall be inapplicable to any sale made hereunder and shall not be binding in any way on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 xml:space="preserve">. These </w:t>
      </w:r>
      <w:r w:rsidR="005F4964" w:rsidRPr="003A5813">
        <w:rPr>
          <w:rFonts w:ascii="Times New Roman" w:eastAsia="Times New Roman" w:hAnsi="Times New Roman" w:cs="Times New Roman"/>
          <w:sz w:val="20"/>
          <w:szCs w:val="20"/>
        </w:rPr>
        <w:t>T</w:t>
      </w:r>
      <w:r w:rsidRPr="003A5813">
        <w:rPr>
          <w:rFonts w:ascii="Times New Roman" w:eastAsia="Times New Roman" w:hAnsi="Times New Roman" w:cs="Times New Roman"/>
          <w:sz w:val="20"/>
          <w:szCs w:val="20"/>
        </w:rPr>
        <w:t xml:space="preserve">erms </w:t>
      </w:r>
      <w:r w:rsidR="00174012">
        <w:rPr>
          <w:rFonts w:ascii="Times New Roman" w:eastAsia="Times New Roman" w:hAnsi="Times New Roman" w:cs="Times New Roman"/>
          <w:sz w:val="20"/>
          <w:szCs w:val="20"/>
        </w:rPr>
        <w:t>may only</w:t>
      </w:r>
      <w:r w:rsidRPr="003A5813">
        <w:rPr>
          <w:rFonts w:ascii="Times New Roman" w:eastAsia="Times New Roman" w:hAnsi="Times New Roman" w:cs="Times New Roman"/>
          <w:sz w:val="20"/>
          <w:szCs w:val="20"/>
        </w:rPr>
        <w:t xml:space="preserve"> be modified, waived, or amended </w:t>
      </w:r>
      <w:r w:rsidR="006B57C3">
        <w:rPr>
          <w:rFonts w:ascii="Times New Roman" w:eastAsia="Times New Roman" w:hAnsi="Times New Roman" w:cs="Times New Roman"/>
          <w:sz w:val="20"/>
          <w:szCs w:val="20"/>
        </w:rPr>
        <w:t>by a</w:t>
      </w:r>
      <w:r w:rsidRPr="003A5813">
        <w:rPr>
          <w:rFonts w:ascii="Times New Roman" w:eastAsia="Times New Roman" w:hAnsi="Times New Roman" w:cs="Times New Roman"/>
          <w:sz w:val="20"/>
          <w:szCs w:val="20"/>
        </w:rPr>
        <w:t xml:space="preserve"> writing signed by </w:t>
      </w:r>
      <w:r w:rsidR="00E43CE2" w:rsidRPr="003A5813">
        <w:rPr>
          <w:rFonts w:ascii="Times New Roman" w:eastAsia="Times New Roman" w:hAnsi="Times New Roman" w:cs="Times New Roman"/>
          <w:sz w:val="20"/>
          <w:szCs w:val="20"/>
        </w:rPr>
        <w:t>Seller</w:t>
      </w:r>
      <w:r w:rsidRPr="003A5813">
        <w:rPr>
          <w:rFonts w:ascii="Times New Roman" w:hAnsi="Times New Roman"/>
          <w:sz w:val="20"/>
          <w:szCs w:val="20"/>
        </w:rPr>
        <w:t>.</w:t>
      </w:r>
      <w:r w:rsidR="006D77D8" w:rsidRPr="003A5813">
        <w:rPr>
          <w:rFonts w:ascii="Times New Roman" w:hAnsi="Times New Roman"/>
          <w:sz w:val="20"/>
          <w:szCs w:val="20"/>
        </w:rPr>
        <w:t xml:space="preserve">  </w:t>
      </w:r>
      <w:r w:rsidR="00E25C66" w:rsidRPr="003A5813">
        <w:rPr>
          <w:rFonts w:ascii="Times New Roman" w:hAnsi="Times New Roman"/>
          <w:sz w:val="20"/>
          <w:szCs w:val="20"/>
        </w:rPr>
        <w:t>As used herein, the term “</w:t>
      </w:r>
      <w:r w:rsidR="00DA1B6F" w:rsidRPr="003A5813">
        <w:rPr>
          <w:rFonts w:ascii="Times New Roman" w:hAnsi="Times New Roman"/>
          <w:b/>
          <w:bCs/>
          <w:sz w:val="20"/>
          <w:szCs w:val="20"/>
        </w:rPr>
        <w:t>Customer</w:t>
      </w:r>
      <w:r w:rsidR="00E25C66" w:rsidRPr="003A5813">
        <w:rPr>
          <w:rFonts w:ascii="Times New Roman" w:hAnsi="Times New Roman"/>
          <w:sz w:val="20"/>
          <w:szCs w:val="20"/>
        </w:rPr>
        <w:t>” shall mean the party issuing the purchase order to Seller for</w:t>
      </w:r>
      <w:r w:rsidR="00ED1D83" w:rsidRPr="003A5813">
        <w:rPr>
          <w:rFonts w:ascii="Times New Roman" w:hAnsi="Times New Roman"/>
          <w:sz w:val="20"/>
          <w:szCs w:val="20"/>
        </w:rPr>
        <w:t xml:space="preserve"> </w:t>
      </w:r>
      <w:r w:rsidR="006B57C3">
        <w:rPr>
          <w:rFonts w:ascii="Times New Roman" w:hAnsi="Times New Roman"/>
          <w:sz w:val="20"/>
          <w:szCs w:val="20"/>
        </w:rPr>
        <w:t xml:space="preserve">the Products or Services </w:t>
      </w:r>
      <w:r w:rsidR="00ED1D83" w:rsidRPr="003A5813">
        <w:rPr>
          <w:rFonts w:ascii="Times New Roman" w:hAnsi="Times New Roman"/>
          <w:sz w:val="20"/>
          <w:szCs w:val="20"/>
        </w:rPr>
        <w:t xml:space="preserve">(or </w:t>
      </w:r>
      <w:r w:rsidR="000E746C">
        <w:rPr>
          <w:rFonts w:ascii="Times New Roman" w:hAnsi="Times New Roman"/>
          <w:sz w:val="20"/>
          <w:szCs w:val="20"/>
        </w:rPr>
        <w:t xml:space="preserve">otherwise ordering or purchasing </w:t>
      </w:r>
      <w:r w:rsidR="00ED1D83" w:rsidRPr="003A5813">
        <w:rPr>
          <w:rFonts w:ascii="Times New Roman" w:hAnsi="Times New Roman"/>
          <w:sz w:val="20"/>
          <w:szCs w:val="20"/>
        </w:rPr>
        <w:t>the</w:t>
      </w:r>
      <w:r w:rsidR="00E25C66" w:rsidRPr="003A5813">
        <w:rPr>
          <w:rFonts w:ascii="Times New Roman" w:hAnsi="Times New Roman"/>
          <w:sz w:val="20"/>
          <w:szCs w:val="20"/>
        </w:rPr>
        <w:t xml:space="preserve"> </w:t>
      </w:r>
      <w:r w:rsidR="00624EA2">
        <w:rPr>
          <w:rFonts w:ascii="Times New Roman" w:hAnsi="Times New Roman"/>
          <w:sz w:val="20"/>
          <w:szCs w:val="20"/>
        </w:rPr>
        <w:t xml:space="preserve">Products </w:t>
      </w:r>
      <w:r w:rsidR="00E25C66" w:rsidRPr="003A5813">
        <w:rPr>
          <w:rFonts w:ascii="Times New Roman" w:hAnsi="Times New Roman"/>
          <w:sz w:val="20"/>
          <w:szCs w:val="20"/>
        </w:rPr>
        <w:t>or Services</w:t>
      </w:r>
      <w:r w:rsidR="00ED1D83" w:rsidRPr="003A5813">
        <w:rPr>
          <w:rFonts w:ascii="Times New Roman" w:hAnsi="Times New Roman"/>
          <w:sz w:val="20"/>
          <w:szCs w:val="20"/>
        </w:rPr>
        <w:t xml:space="preserve"> from Seller in the event no purchase order is issued)</w:t>
      </w:r>
      <w:r w:rsidR="00E25C66" w:rsidRPr="003A5813">
        <w:rPr>
          <w:rFonts w:ascii="Times New Roman" w:hAnsi="Times New Roman"/>
          <w:sz w:val="20"/>
          <w:szCs w:val="20"/>
        </w:rPr>
        <w:t xml:space="preserve">, regardless of whether or not the </w:t>
      </w:r>
      <w:r w:rsidR="00624EA2">
        <w:rPr>
          <w:rFonts w:ascii="Times New Roman" w:hAnsi="Times New Roman"/>
          <w:sz w:val="20"/>
          <w:szCs w:val="20"/>
        </w:rPr>
        <w:t xml:space="preserve">Customer </w:t>
      </w:r>
      <w:r w:rsidR="00E25C66" w:rsidRPr="003A5813">
        <w:rPr>
          <w:rFonts w:ascii="Times New Roman" w:hAnsi="Times New Roman"/>
          <w:sz w:val="20"/>
          <w:szCs w:val="20"/>
        </w:rPr>
        <w:t xml:space="preserve">is the end user of the </w:t>
      </w:r>
      <w:r w:rsidR="00624EA2">
        <w:rPr>
          <w:rFonts w:ascii="Times New Roman" w:hAnsi="Times New Roman"/>
          <w:sz w:val="20"/>
          <w:szCs w:val="20"/>
        </w:rPr>
        <w:t xml:space="preserve">Products </w:t>
      </w:r>
      <w:r w:rsidR="00E25C66" w:rsidRPr="003A5813">
        <w:rPr>
          <w:rFonts w:ascii="Times New Roman" w:hAnsi="Times New Roman"/>
          <w:sz w:val="20"/>
          <w:szCs w:val="20"/>
        </w:rPr>
        <w:t>or Services, and the term “</w:t>
      </w:r>
      <w:r w:rsidR="00E25C66" w:rsidRPr="003A5813">
        <w:rPr>
          <w:rFonts w:ascii="Times New Roman" w:hAnsi="Times New Roman"/>
          <w:b/>
          <w:bCs/>
          <w:sz w:val="20"/>
          <w:szCs w:val="20"/>
        </w:rPr>
        <w:t>Seller</w:t>
      </w:r>
      <w:r w:rsidR="00E25C66" w:rsidRPr="003A5813">
        <w:rPr>
          <w:rFonts w:ascii="Times New Roman" w:hAnsi="Times New Roman"/>
          <w:sz w:val="20"/>
          <w:szCs w:val="20"/>
        </w:rPr>
        <w:t xml:space="preserve">” shall mean the entity selling or supplying the </w:t>
      </w:r>
      <w:r w:rsidR="00624EA2">
        <w:rPr>
          <w:rFonts w:ascii="Times New Roman" w:hAnsi="Times New Roman"/>
          <w:sz w:val="20"/>
          <w:szCs w:val="20"/>
        </w:rPr>
        <w:t xml:space="preserve">Products </w:t>
      </w:r>
      <w:r w:rsidR="00E25C66" w:rsidRPr="003A5813">
        <w:rPr>
          <w:rFonts w:ascii="Times New Roman" w:hAnsi="Times New Roman"/>
          <w:sz w:val="20"/>
          <w:szCs w:val="20"/>
        </w:rPr>
        <w:t xml:space="preserve">or Services as set forth on the order acknowledgement or invoice for </w:t>
      </w:r>
      <w:r w:rsidR="00624EA2">
        <w:rPr>
          <w:rFonts w:ascii="Times New Roman" w:hAnsi="Times New Roman"/>
          <w:sz w:val="20"/>
          <w:szCs w:val="20"/>
        </w:rPr>
        <w:t>P</w:t>
      </w:r>
      <w:r w:rsidR="008F0AA5" w:rsidRPr="003A5813">
        <w:rPr>
          <w:rFonts w:ascii="Times New Roman" w:hAnsi="Times New Roman"/>
          <w:sz w:val="20"/>
          <w:szCs w:val="20"/>
        </w:rPr>
        <w:t xml:space="preserve">roducts </w:t>
      </w:r>
      <w:r w:rsidR="00E25C66" w:rsidRPr="003A5813">
        <w:rPr>
          <w:rFonts w:ascii="Times New Roman" w:hAnsi="Times New Roman"/>
          <w:sz w:val="20"/>
          <w:szCs w:val="20"/>
        </w:rPr>
        <w:t xml:space="preserve">or </w:t>
      </w:r>
      <w:r w:rsidR="00624EA2">
        <w:rPr>
          <w:rFonts w:ascii="Times New Roman" w:hAnsi="Times New Roman"/>
          <w:sz w:val="20"/>
          <w:szCs w:val="20"/>
        </w:rPr>
        <w:t>S</w:t>
      </w:r>
      <w:r w:rsidR="00E25C66" w:rsidRPr="003A5813">
        <w:rPr>
          <w:rFonts w:ascii="Times New Roman" w:hAnsi="Times New Roman"/>
          <w:sz w:val="20"/>
          <w:szCs w:val="20"/>
        </w:rPr>
        <w:t>ervices.</w:t>
      </w:r>
    </w:p>
    <w:p w14:paraId="21E12ACF" w14:textId="5633F97A" w:rsidR="00DC5CFC" w:rsidRPr="003A5813" w:rsidRDefault="00DC5CFC" w:rsidP="00452831">
      <w:pPr>
        <w:shd w:val="clear" w:color="auto" w:fill="FFFFFF"/>
        <w:spacing w:after="0" w:line="240" w:lineRule="auto"/>
        <w:jc w:val="both"/>
        <w:rPr>
          <w:rFonts w:ascii="Times New Roman" w:hAnsi="Times New Roman"/>
          <w:sz w:val="20"/>
          <w:szCs w:val="20"/>
        </w:rPr>
      </w:pPr>
    </w:p>
    <w:p w14:paraId="40607503" w14:textId="484481B3" w:rsidR="00EF00CE" w:rsidRPr="003A5813" w:rsidRDefault="00DC5CFC" w:rsidP="00A64F55">
      <w:pPr>
        <w:spacing w:after="0" w:line="240" w:lineRule="auto"/>
        <w:jc w:val="both"/>
        <w:rPr>
          <w:rFonts w:ascii="Times New Roman" w:eastAsia="Times New Roman" w:hAnsi="Times New Roman" w:cs="Times New Roman"/>
          <w:sz w:val="20"/>
          <w:szCs w:val="20"/>
        </w:rPr>
      </w:pPr>
      <w:r w:rsidRPr="003A5813">
        <w:rPr>
          <w:rFonts w:ascii="Times New Roman" w:eastAsia="Times New Roman" w:hAnsi="Times New Roman" w:cs="Times New Roman"/>
          <w:sz w:val="20"/>
          <w:szCs w:val="20"/>
        </w:rPr>
        <w:t xml:space="preserve">1. </w:t>
      </w:r>
      <w:r w:rsidRPr="003A5813">
        <w:rPr>
          <w:rFonts w:ascii="Times New Roman" w:eastAsia="Times New Roman" w:hAnsi="Times New Roman" w:cs="Times New Roman"/>
          <w:b/>
          <w:bCs/>
          <w:sz w:val="20"/>
          <w:szCs w:val="20"/>
        </w:rPr>
        <w:t xml:space="preserve">ORDERS.  </w:t>
      </w:r>
      <w:r w:rsidRPr="003A5813">
        <w:rPr>
          <w:rFonts w:ascii="Times New Roman" w:eastAsia="Times New Roman" w:hAnsi="Times New Roman" w:cs="Times New Roman"/>
          <w:sz w:val="20"/>
          <w:szCs w:val="20"/>
        </w:rPr>
        <w:t xml:space="preserve">Customer may submit orders to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 xml:space="preserve"> orally, electronically (</w:t>
      </w:r>
      <w:r w:rsidR="00A94443" w:rsidRPr="003A5813">
        <w:rPr>
          <w:rFonts w:ascii="Times New Roman" w:eastAsia="Times New Roman" w:hAnsi="Times New Roman" w:cs="Times New Roman"/>
          <w:sz w:val="20"/>
          <w:szCs w:val="20"/>
        </w:rPr>
        <w:t xml:space="preserve">through </w:t>
      </w:r>
      <w:r w:rsidR="00E43CE2" w:rsidRPr="003A5813">
        <w:rPr>
          <w:rFonts w:ascii="Times New Roman" w:eastAsia="Times New Roman" w:hAnsi="Times New Roman" w:cs="Times New Roman"/>
          <w:sz w:val="20"/>
          <w:szCs w:val="20"/>
        </w:rPr>
        <w:t>Seller</w:t>
      </w:r>
      <w:r w:rsidR="00A94443" w:rsidRPr="003A5813">
        <w:rPr>
          <w:rFonts w:ascii="Times New Roman" w:eastAsia="Times New Roman" w:hAnsi="Times New Roman" w:cs="Times New Roman"/>
          <w:sz w:val="20"/>
          <w:szCs w:val="20"/>
        </w:rPr>
        <w:t>’s</w:t>
      </w:r>
      <w:r w:rsidR="001D342B" w:rsidRPr="003A5813">
        <w:rPr>
          <w:rFonts w:ascii="Times New Roman" w:eastAsia="Times New Roman" w:hAnsi="Times New Roman" w:cs="Times New Roman"/>
          <w:sz w:val="20"/>
          <w:szCs w:val="20"/>
        </w:rPr>
        <w:t xml:space="preserve"> designated</w:t>
      </w:r>
      <w:r w:rsidR="00A94443" w:rsidRPr="003A5813">
        <w:rPr>
          <w:rFonts w:ascii="Times New Roman" w:eastAsia="Times New Roman" w:hAnsi="Times New Roman" w:cs="Times New Roman"/>
          <w:sz w:val="20"/>
          <w:szCs w:val="20"/>
        </w:rPr>
        <w:t xml:space="preserve"> website) </w:t>
      </w:r>
      <w:r w:rsidRPr="003A5813">
        <w:rPr>
          <w:rFonts w:ascii="Times New Roman" w:eastAsia="Times New Roman" w:hAnsi="Times New Roman" w:cs="Times New Roman"/>
          <w:sz w:val="20"/>
          <w:szCs w:val="20"/>
        </w:rPr>
        <w:t xml:space="preserve">or in writing at prices quoted by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w:t>
      </w:r>
      <w:r w:rsidR="00EF00CE" w:rsidRPr="003A5813">
        <w:rPr>
          <w:rFonts w:ascii="Times New Roman" w:hAnsi="Times New Roman"/>
          <w:sz w:val="20"/>
          <w:szCs w:val="20"/>
        </w:rPr>
        <w:t xml:space="preserve"> Prices are subject to change without notice. Orders are accepted at the price in </w:t>
      </w:r>
      <w:r w:rsidR="00C54FB3" w:rsidRPr="003A5813">
        <w:rPr>
          <w:rFonts w:ascii="Times New Roman" w:hAnsi="Times New Roman"/>
          <w:sz w:val="20"/>
          <w:szCs w:val="20"/>
        </w:rPr>
        <w:t>effect</w:t>
      </w:r>
      <w:r w:rsidR="00EF00CE" w:rsidRPr="003A5813">
        <w:rPr>
          <w:rFonts w:ascii="Times New Roman" w:hAnsi="Times New Roman"/>
          <w:sz w:val="20"/>
          <w:szCs w:val="20"/>
        </w:rPr>
        <w:t xml:space="preserve"> at the time of order entry</w:t>
      </w:r>
      <w:r w:rsidR="00F218FF" w:rsidRPr="003A5813">
        <w:rPr>
          <w:rFonts w:ascii="Times New Roman" w:hAnsi="Times New Roman"/>
          <w:sz w:val="20"/>
          <w:szCs w:val="20"/>
        </w:rPr>
        <w:t xml:space="preserve"> by </w:t>
      </w:r>
      <w:r w:rsidR="00E43CE2" w:rsidRPr="003A5813">
        <w:rPr>
          <w:rFonts w:ascii="Times New Roman" w:eastAsia="Times New Roman" w:hAnsi="Times New Roman" w:cs="Times New Roman"/>
          <w:sz w:val="20"/>
          <w:szCs w:val="20"/>
        </w:rPr>
        <w:t>Seller</w:t>
      </w:r>
      <w:r w:rsidR="00EF00CE" w:rsidRPr="003A5813">
        <w:rPr>
          <w:rFonts w:ascii="Times New Roman" w:hAnsi="Times New Roman"/>
          <w:sz w:val="20"/>
          <w:szCs w:val="20"/>
        </w:rPr>
        <w:t xml:space="preserve">. </w:t>
      </w:r>
      <w:r w:rsidR="00E128A3">
        <w:rPr>
          <w:rFonts w:ascii="Times New Roman" w:hAnsi="Times New Roman"/>
          <w:sz w:val="20"/>
          <w:szCs w:val="20"/>
        </w:rPr>
        <w:t xml:space="preserve"> </w:t>
      </w:r>
      <w:r w:rsidR="00EF00CE" w:rsidRPr="003A5813">
        <w:rPr>
          <w:rFonts w:ascii="Times New Roman" w:hAnsi="Times New Roman"/>
          <w:sz w:val="20"/>
          <w:szCs w:val="20"/>
        </w:rPr>
        <w:t>Pricing errors</w:t>
      </w:r>
      <w:r w:rsidR="008431D4" w:rsidRPr="003A5813">
        <w:rPr>
          <w:rFonts w:ascii="Times New Roman" w:hAnsi="Times New Roman"/>
          <w:sz w:val="20"/>
          <w:szCs w:val="20"/>
        </w:rPr>
        <w:t xml:space="preserve"> </w:t>
      </w:r>
      <w:r w:rsidR="00F218FF" w:rsidRPr="003A5813">
        <w:rPr>
          <w:rFonts w:ascii="Times New Roman" w:hAnsi="Times New Roman"/>
          <w:sz w:val="20"/>
          <w:szCs w:val="20"/>
        </w:rPr>
        <w:t>(</w:t>
      </w:r>
      <w:r w:rsidR="008431D4" w:rsidRPr="003A5813">
        <w:rPr>
          <w:rFonts w:ascii="Times New Roman" w:hAnsi="Times New Roman"/>
          <w:sz w:val="20"/>
          <w:szCs w:val="20"/>
        </w:rPr>
        <w:t>whether clerical or otherwise</w:t>
      </w:r>
      <w:r w:rsidR="00F218FF" w:rsidRPr="003A5813">
        <w:rPr>
          <w:rFonts w:ascii="Times New Roman" w:hAnsi="Times New Roman"/>
          <w:sz w:val="20"/>
          <w:szCs w:val="20"/>
        </w:rPr>
        <w:t xml:space="preserve">) </w:t>
      </w:r>
      <w:r w:rsidR="00EF00CE" w:rsidRPr="003A5813">
        <w:rPr>
          <w:rFonts w:ascii="Times New Roman" w:hAnsi="Times New Roman"/>
          <w:sz w:val="20"/>
          <w:szCs w:val="20"/>
        </w:rPr>
        <w:t>are subject to correction</w:t>
      </w:r>
      <w:r w:rsidR="000E746C">
        <w:rPr>
          <w:rFonts w:ascii="Times New Roman" w:hAnsi="Times New Roman"/>
          <w:sz w:val="20"/>
          <w:szCs w:val="20"/>
        </w:rPr>
        <w:t xml:space="preserve"> by Seller</w:t>
      </w:r>
      <w:r w:rsidR="00EF00CE" w:rsidRPr="003A5813">
        <w:rPr>
          <w:rFonts w:ascii="Times New Roman" w:hAnsi="Times New Roman"/>
          <w:sz w:val="20"/>
          <w:szCs w:val="20"/>
        </w:rPr>
        <w:t xml:space="preserve"> at any time.</w:t>
      </w:r>
      <w:r w:rsidRPr="003A5813">
        <w:rPr>
          <w:rFonts w:ascii="Times New Roman" w:hAnsi="Times New Roman"/>
          <w:sz w:val="20"/>
          <w:szCs w:val="20"/>
        </w:rPr>
        <w:t xml:space="preserve"> </w:t>
      </w:r>
      <w:r w:rsidR="00E43CE2" w:rsidRPr="003A5813">
        <w:rPr>
          <w:rFonts w:ascii="Times New Roman" w:eastAsia="Times New Roman" w:hAnsi="Times New Roman" w:cs="Times New Roman"/>
          <w:sz w:val="20"/>
          <w:szCs w:val="20"/>
        </w:rPr>
        <w:t>Seller</w:t>
      </w:r>
      <w:r w:rsidRPr="003A5813">
        <w:rPr>
          <w:rFonts w:ascii="Times New Roman" w:hAnsi="Times New Roman"/>
          <w:sz w:val="20"/>
          <w:szCs w:val="20"/>
        </w:rPr>
        <w:t xml:space="preserve"> may accept or reject any order</w:t>
      </w:r>
      <w:r w:rsidR="001D342B" w:rsidRPr="003A5813">
        <w:rPr>
          <w:rFonts w:ascii="Times New Roman" w:hAnsi="Times New Roman"/>
          <w:sz w:val="20"/>
          <w:szCs w:val="20"/>
        </w:rPr>
        <w:t xml:space="preserve"> in its sole discretion</w:t>
      </w:r>
      <w:r w:rsidRPr="003A5813">
        <w:rPr>
          <w:rFonts w:ascii="Times New Roman" w:hAnsi="Times New Roman"/>
          <w:sz w:val="20"/>
          <w:szCs w:val="20"/>
        </w:rPr>
        <w:t xml:space="preserve">. </w:t>
      </w:r>
      <w:r w:rsidR="00581042">
        <w:rPr>
          <w:rFonts w:ascii="Times New Roman" w:eastAsia="Times New Roman" w:hAnsi="Times New Roman" w:cs="Times New Roman"/>
          <w:sz w:val="20"/>
          <w:szCs w:val="20"/>
        </w:rPr>
        <w:t xml:space="preserve">Acceptance of an order by Seller </w:t>
      </w:r>
      <w:r w:rsidRPr="003A5813">
        <w:rPr>
          <w:rFonts w:ascii="Times New Roman" w:eastAsia="Times New Roman" w:hAnsi="Times New Roman" w:cs="Times New Roman"/>
          <w:sz w:val="20"/>
          <w:szCs w:val="20"/>
        </w:rPr>
        <w:t xml:space="preserve">will arise only when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 xml:space="preserve"> confirms the </w:t>
      </w:r>
      <w:r w:rsidR="00F218FF" w:rsidRPr="003A5813">
        <w:rPr>
          <w:rFonts w:ascii="Times New Roman" w:eastAsia="Times New Roman" w:hAnsi="Times New Roman" w:cs="Times New Roman"/>
          <w:sz w:val="20"/>
          <w:szCs w:val="20"/>
        </w:rPr>
        <w:t>C</w:t>
      </w:r>
      <w:r w:rsidRPr="003A5813">
        <w:rPr>
          <w:rFonts w:ascii="Times New Roman" w:eastAsia="Times New Roman" w:hAnsi="Times New Roman" w:cs="Times New Roman"/>
          <w:sz w:val="20"/>
          <w:szCs w:val="20"/>
        </w:rPr>
        <w:t xml:space="preserve">ustomer’s order in writing or </w:t>
      </w:r>
      <w:r w:rsidR="008872A0">
        <w:rPr>
          <w:rFonts w:ascii="Times New Roman" w:eastAsia="Times New Roman" w:hAnsi="Times New Roman" w:cs="Times New Roman"/>
          <w:sz w:val="20"/>
          <w:szCs w:val="20"/>
        </w:rPr>
        <w:t xml:space="preserve">determines </w:t>
      </w:r>
      <w:r w:rsidRPr="003A5813">
        <w:rPr>
          <w:rFonts w:ascii="Times New Roman" w:eastAsia="Times New Roman" w:hAnsi="Times New Roman" w:cs="Times New Roman"/>
          <w:sz w:val="20"/>
          <w:szCs w:val="20"/>
        </w:rPr>
        <w:t xml:space="preserve">execution of the </w:t>
      </w:r>
      <w:r w:rsidR="009F1787" w:rsidRPr="003A5813">
        <w:rPr>
          <w:rFonts w:ascii="Times New Roman" w:eastAsia="Times New Roman" w:hAnsi="Times New Roman" w:cs="Times New Roman"/>
          <w:sz w:val="20"/>
          <w:szCs w:val="20"/>
        </w:rPr>
        <w:t>C</w:t>
      </w:r>
      <w:r w:rsidRPr="003A5813">
        <w:rPr>
          <w:rFonts w:ascii="Times New Roman" w:eastAsia="Times New Roman" w:hAnsi="Times New Roman" w:cs="Times New Roman"/>
          <w:sz w:val="20"/>
          <w:szCs w:val="20"/>
        </w:rPr>
        <w:t>ustomer’s order</w:t>
      </w:r>
      <w:r w:rsidR="008872A0">
        <w:rPr>
          <w:rFonts w:ascii="Times New Roman" w:eastAsia="Times New Roman" w:hAnsi="Times New Roman" w:cs="Times New Roman"/>
          <w:sz w:val="20"/>
          <w:szCs w:val="20"/>
        </w:rPr>
        <w:t xml:space="preserve"> has started</w:t>
      </w:r>
      <w:r w:rsidRPr="003A5813">
        <w:rPr>
          <w:rFonts w:ascii="Times New Roman" w:eastAsia="Times New Roman" w:hAnsi="Times New Roman" w:cs="Times New Roman"/>
          <w:sz w:val="20"/>
          <w:szCs w:val="20"/>
        </w:rPr>
        <w:t>.</w:t>
      </w:r>
      <w:r w:rsidR="00EF00CE" w:rsidRPr="003A5813">
        <w:rPr>
          <w:rFonts w:ascii="Times New Roman" w:eastAsia="Times New Roman" w:hAnsi="Times New Roman" w:cs="Times New Roman"/>
          <w:sz w:val="20"/>
          <w:szCs w:val="20"/>
        </w:rPr>
        <w:t xml:space="preserve"> Non-stock special orders may require a deposit before ordering.</w:t>
      </w:r>
      <w:r w:rsidRPr="003A5813">
        <w:rPr>
          <w:rFonts w:ascii="Times New Roman" w:eastAsia="Times New Roman" w:hAnsi="Times New Roman" w:cs="Times New Roman"/>
          <w:sz w:val="20"/>
          <w:szCs w:val="20"/>
        </w:rPr>
        <w:t xml:space="preserve">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 xml:space="preserve"> reserves the right to discontinue the manufacture or sale of any product</w:t>
      </w:r>
      <w:r w:rsidR="008872A0">
        <w:rPr>
          <w:rFonts w:ascii="Times New Roman" w:eastAsia="Times New Roman" w:hAnsi="Times New Roman" w:cs="Times New Roman"/>
          <w:sz w:val="20"/>
          <w:szCs w:val="20"/>
        </w:rPr>
        <w:t xml:space="preserve"> or service</w:t>
      </w:r>
      <w:r w:rsidRPr="003A5813">
        <w:rPr>
          <w:rFonts w:ascii="Times New Roman" w:eastAsia="Times New Roman" w:hAnsi="Times New Roman" w:cs="Times New Roman"/>
          <w:sz w:val="20"/>
          <w:szCs w:val="20"/>
        </w:rPr>
        <w:t xml:space="preserve"> at any time.</w:t>
      </w:r>
      <w:r w:rsidR="00EF00CE" w:rsidRPr="003A5813">
        <w:rPr>
          <w:rFonts w:ascii="Times New Roman" w:eastAsia="Times New Roman" w:hAnsi="Times New Roman" w:cs="Times New Roman"/>
          <w:sz w:val="20"/>
          <w:szCs w:val="20"/>
        </w:rPr>
        <w:t xml:space="preserve"> Quoted prices </w:t>
      </w:r>
      <w:r w:rsidR="005F0D50" w:rsidRPr="003A5813">
        <w:rPr>
          <w:rFonts w:ascii="Times New Roman" w:eastAsia="Times New Roman" w:hAnsi="Times New Roman" w:cs="Times New Roman"/>
          <w:sz w:val="20"/>
          <w:szCs w:val="20"/>
        </w:rPr>
        <w:t xml:space="preserve">(including freight charges) </w:t>
      </w:r>
      <w:r w:rsidR="00EF00CE" w:rsidRPr="003A5813">
        <w:rPr>
          <w:rFonts w:ascii="Times New Roman" w:eastAsia="Times New Roman" w:hAnsi="Times New Roman" w:cs="Times New Roman"/>
          <w:sz w:val="20"/>
          <w:szCs w:val="20"/>
        </w:rPr>
        <w:t>apply only to quantities specified.</w:t>
      </w:r>
      <w:r w:rsidR="00582AAC">
        <w:rPr>
          <w:rFonts w:ascii="Times New Roman" w:eastAsia="Times New Roman" w:hAnsi="Times New Roman" w:cs="Times New Roman"/>
          <w:sz w:val="20"/>
          <w:szCs w:val="20"/>
        </w:rPr>
        <w:t xml:space="preserve">  After </w:t>
      </w:r>
      <w:r w:rsidR="004800D3">
        <w:rPr>
          <w:rFonts w:ascii="Times New Roman" w:eastAsia="Times New Roman" w:hAnsi="Times New Roman" w:cs="Times New Roman"/>
          <w:sz w:val="20"/>
          <w:szCs w:val="20"/>
        </w:rPr>
        <w:t xml:space="preserve">acceptance </w:t>
      </w:r>
      <w:r w:rsidR="00582AAC">
        <w:rPr>
          <w:rFonts w:ascii="Times New Roman" w:eastAsia="Times New Roman" w:hAnsi="Times New Roman" w:cs="Times New Roman"/>
          <w:sz w:val="20"/>
          <w:szCs w:val="20"/>
        </w:rPr>
        <w:t>by Seller, Customer’s order</w:t>
      </w:r>
      <w:r w:rsidR="00D51EB9">
        <w:rPr>
          <w:rFonts w:ascii="Times New Roman" w:eastAsia="Times New Roman" w:hAnsi="Times New Roman" w:cs="Times New Roman"/>
          <w:sz w:val="20"/>
          <w:szCs w:val="20"/>
        </w:rPr>
        <w:t>s shall not be subject to cancellation by Customer.</w:t>
      </w:r>
      <w:r w:rsidR="00A64F55">
        <w:rPr>
          <w:rFonts w:ascii="Times New Roman" w:eastAsia="Times New Roman" w:hAnsi="Times New Roman" w:cs="Times New Roman"/>
          <w:sz w:val="20"/>
          <w:szCs w:val="20"/>
        </w:rPr>
        <w:t xml:space="preserve">  </w:t>
      </w:r>
      <w:r w:rsidR="00A64F55" w:rsidRPr="00A64F55">
        <w:rPr>
          <w:rFonts w:ascii="Times New Roman" w:eastAsia="Times New Roman" w:hAnsi="Times New Roman" w:cs="Times New Roman"/>
          <w:sz w:val="20"/>
          <w:szCs w:val="20"/>
        </w:rPr>
        <w:t xml:space="preserve">Any change in product specifications, quantities, destinations, shipping schedules, or any other aspect of the scope of </w:t>
      </w:r>
      <w:r w:rsidR="000532DD">
        <w:rPr>
          <w:rFonts w:ascii="Times New Roman" w:eastAsia="Times New Roman" w:hAnsi="Times New Roman" w:cs="Times New Roman"/>
          <w:sz w:val="20"/>
          <w:szCs w:val="20"/>
        </w:rPr>
        <w:t xml:space="preserve">good </w:t>
      </w:r>
      <w:r w:rsidR="00A64F55" w:rsidRPr="00A64F55">
        <w:rPr>
          <w:rFonts w:ascii="Times New Roman" w:eastAsia="Times New Roman" w:hAnsi="Times New Roman" w:cs="Times New Roman"/>
          <w:sz w:val="20"/>
          <w:szCs w:val="20"/>
        </w:rPr>
        <w:t>must be agreed to in writing by S</w:t>
      </w:r>
      <w:r w:rsidR="000532DD">
        <w:rPr>
          <w:rFonts w:ascii="Times New Roman" w:eastAsia="Times New Roman" w:hAnsi="Times New Roman" w:cs="Times New Roman"/>
          <w:sz w:val="20"/>
          <w:szCs w:val="20"/>
        </w:rPr>
        <w:t>eller</w:t>
      </w:r>
      <w:r w:rsidR="00A64F55" w:rsidRPr="00A64F55">
        <w:rPr>
          <w:rFonts w:ascii="Times New Roman" w:eastAsia="Times New Roman" w:hAnsi="Times New Roman" w:cs="Times New Roman"/>
          <w:sz w:val="20"/>
          <w:szCs w:val="20"/>
        </w:rPr>
        <w:t xml:space="preserve"> and may result in a price and delivery adjustment by S</w:t>
      </w:r>
      <w:r w:rsidR="000532DD">
        <w:rPr>
          <w:rFonts w:ascii="Times New Roman" w:eastAsia="Times New Roman" w:hAnsi="Times New Roman" w:cs="Times New Roman"/>
          <w:sz w:val="20"/>
          <w:szCs w:val="20"/>
        </w:rPr>
        <w:t>eller</w:t>
      </w:r>
      <w:r w:rsidR="00A64F55" w:rsidRPr="00A64F55">
        <w:rPr>
          <w:rFonts w:ascii="Times New Roman" w:eastAsia="Times New Roman" w:hAnsi="Times New Roman" w:cs="Times New Roman"/>
          <w:sz w:val="20"/>
          <w:szCs w:val="20"/>
        </w:rPr>
        <w:t xml:space="preserve">. </w:t>
      </w:r>
      <w:r w:rsidR="00D51EB9">
        <w:rPr>
          <w:rFonts w:ascii="Times New Roman" w:eastAsia="Times New Roman" w:hAnsi="Times New Roman" w:cs="Times New Roman"/>
          <w:sz w:val="20"/>
          <w:szCs w:val="20"/>
        </w:rPr>
        <w:t xml:space="preserve"> </w:t>
      </w:r>
    </w:p>
    <w:p w14:paraId="7B86A681" w14:textId="77777777" w:rsidR="005F0D50" w:rsidRPr="003A5813" w:rsidRDefault="005F0D50" w:rsidP="00452831">
      <w:pPr>
        <w:spacing w:after="0" w:line="240" w:lineRule="auto"/>
        <w:jc w:val="both"/>
        <w:rPr>
          <w:rFonts w:ascii="Times New Roman" w:hAnsi="Times New Roman"/>
          <w:sz w:val="20"/>
          <w:szCs w:val="20"/>
        </w:rPr>
      </w:pPr>
    </w:p>
    <w:p w14:paraId="78E16609" w14:textId="766C7998" w:rsidR="005F0D50" w:rsidRPr="003A5813"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2</w:t>
      </w:r>
      <w:r w:rsidRPr="003A5813">
        <w:rPr>
          <w:rFonts w:ascii="Times New Roman" w:hAnsi="Times New Roman"/>
          <w:sz w:val="20"/>
          <w:szCs w:val="20"/>
        </w:rPr>
        <w:t>. </w:t>
      </w:r>
      <w:r w:rsidRPr="003A5813">
        <w:rPr>
          <w:rFonts w:ascii="Times New Roman" w:hAnsi="Times New Roman"/>
          <w:b/>
          <w:sz w:val="20"/>
          <w:szCs w:val="20"/>
        </w:rPr>
        <w:t>TERMS OF PAYMENT</w:t>
      </w:r>
      <w:r w:rsidRPr="003A5813">
        <w:rPr>
          <w:rFonts w:ascii="Times New Roman" w:hAnsi="Times New Roman"/>
          <w:sz w:val="20"/>
          <w:szCs w:val="20"/>
        </w:rPr>
        <w:t xml:space="preserve">. Payment is due according to the </w:t>
      </w:r>
      <w:r w:rsidR="00E22F22" w:rsidRPr="003A5813">
        <w:rPr>
          <w:rFonts w:ascii="Times New Roman" w:hAnsi="Times New Roman"/>
          <w:sz w:val="20"/>
          <w:szCs w:val="20"/>
        </w:rPr>
        <w:t xml:space="preserve">payment </w:t>
      </w:r>
      <w:r w:rsidRPr="003A5813">
        <w:rPr>
          <w:rFonts w:ascii="Times New Roman" w:hAnsi="Times New Roman"/>
          <w:sz w:val="20"/>
          <w:szCs w:val="20"/>
        </w:rPr>
        <w:t xml:space="preserve">terms set forth </w:t>
      </w:r>
      <w:r w:rsidRPr="003A5813">
        <w:rPr>
          <w:rFonts w:ascii="Times New Roman" w:eastAsia="Times New Roman" w:hAnsi="Times New Roman" w:cs="Times New Roman"/>
          <w:sz w:val="20"/>
          <w:szCs w:val="20"/>
        </w:rPr>
        <w:t xml:space="preserve">on </w:t>
      </w:r>
      <w:r w:rsidR="00CE22FE" w:rsidRPr="003A5813">
        <w:rPr>
          <w:rFonts w:ascii="Times New Roman" w:eastAsia="Times New Roman" w:hAnsi="Times New Roman" w:cs="Times New Roman"/>
          <w:sz w:val="20"/>
          <w:szCs w:val="20"/>
        </w:rPr>
        <w:t>Seller’s</w:t>
      </w:r>
      <w:r w:rsidRPr="003A5813">
        <w:rPr>
          <w:rFonts w:ascii="Times New Roman" w:eastAsia="Times New Roman" w:hAnsi="Times New Roman" w:cs="Times New Roman"/>
          <w:sz w:val="20"/>
          <w:szCs w:val="20"/>
        </w:rPr>
        <w:t xml:space="preserve"> </w:t>
      </w:r>
      <w:r w:rsidR="00141F1A" w:rsidRPr="003A5813">
        <w:rPr>
          <w:rFonts w:ascii="Times New Roman" w:eastAsia="Times New Roman" w:hAnsi="Times New Roman" w:cs="Times New Roman"/>
          <w:sz w:val="20"/>
          <w:szCs w:val="20"/>
        </w:rPr>
        <w:t>invoice</w:t>
      </w:r>
      <w:r w:rsidR="00665882" w:rsidRPr="003A5813">
        <w:rPr>
          <w:rFonts w:ascii="Times New Roman" w:eastAsia="Times New Roman" w:hAnsi="Times New Roman" w:cs="Times New Roman"/>
          <w:sz w:val="20"/>
          <w:szCs w:val="20"/>
        </w:rPr>
        <w:t xml:space="preserve"> (or in the event such invoice does not include payment terms, </w:t>
      </w:r>
      <w:r w:rsidR="00B170CB" w:rsidRPr="003A5813">
        <w:rPr>
          <w:rFonts w:ascii="Times New Roman" w:eastAsia="Times New Roman" w:hAnsi="Times New Roman" w:cs="Times New Roman"/>
          <w:sz w:val="20"/>
          <w:szCs w:val="20"/>
        </w:rPr>
        <w:t xml:space="preserve">the payment terms </w:t>
      </w:r>
      <w:r w:rsidR="00E22F22" w:rsidRPr="003A5813">
        <w:rPr>
          <w:rFonts w:ascii="Times New Roman" w:eastAsia="Times New Roman" w:hAnsi="Times New Roman" w:cs="Times New Roman"/>
          <w:sz w:val="20"/>
          <w:szCs w:val="20"/>
        </w:rPr>
        <w:t>shall be</w:t>
      </w:r>
      <w:r w:rsidR="00B170CB" w:rsidRPr="003A5813">
        <w:rPr>
          <w:rFonts w:ascii="Times New Roman" w:eastAsia="Times New Roman" w:hAnsi="Times New Roman" w:cs="Times New Roman"/>
          <w:sz w:val="20"/>
          <w:szCs w:val="20"/>
        </w:rPr>
        <w:t xml:space="preserve"> net </w:t>
      </w:r>
      <w:r w:rsidR="00165BEE">
        <w:rPr>
          <w:rFonts w:ascii="Times New Roman" w:eastAsia="Times New Roman" w:hAnsi="Times New Roman" w:cs="Times New Roman"/>
          <w:sz w:val="20"/>
          <w:szCs w:val="20"/>
        </w:rPr>
        <w:t>10</w:t>
      </w:r>
      <w:r w:rsidR="00B170CB" w:rsidRPr="003A5813">
        <w:rPr>
          <w:rFonts w:ascii="Times New Roman" w:eastAsia="Times New Roman" w:hAnsi="Times New Roman" w:cs="Times New Roman"/>
          <w:sz w:val="20"/>
          <w:szCs w:val="20"/>
        </w:rPr>
        <w:t xml:space="preserve"> days)</w:t>
      </w:r>
      <w:r w:rsidR="00CE22FE" w:rsidRPr="003A5813">
        <w:rPr>
          <w:rFonts w:ascii="Times New Roman" w:eastAsia="Times New Roman" w:hAnsi="Times New Roman" w:cs="Times New Roman"/>
          <w:sz w:val="20"/>
          <w:szCs w:val="20"/>
        </w:rPr>
        <w:t>,</w:t>
      </w:r>
      <w:r w:rsidR="00141F1A" w:rsidRPr="003A5813">
        <w:rPr>
          <w:rFonts w:ascii="Times New Roman" w:hAnsi="Times New Roman"/>
          <w:sz w:val="20"/>
          <w:szCs w:val="20"/>
        </w:rPr>
        <w:t xml:space="preserve"> unless</w:t>
      </w:r>
      <w:r w:rsidRPr="003A5813">
        <w:rPr>
          <w:rFonts w:ascii="Times New Roman" w:hAnsi="Times New Roman"/>
          <w:sz w:val="20"/>
          <w:szCs w:val="20"/>
        </w:rPr>
        <w:t xml:space="preserve"> </w:t>
      </w:r>
      <w:r w:rsidR="007D6653">
        <w:rPr>
          <w:rFonts w:ascii="Times New Roman" w:hAnsi="Times New Roman"/>
          <w:sz w:val="20"/>
          <w:szCs w:val="20"/>
        </w:rPr>
        <w:t xml:space="preserve">Seller expressly </w:t>
      </w:r>
      <w:r w:rsidRPr="003A5813">
        <w:rPr>
          <w:rFonts w:ascii="Times New Roman" w:hAnsi="Times New Roman"/>
          <w:sz w:val="20"/>
          <w:szCs w:val="20"/>
        </w:rPr>
        <w:t>agree</w:t>
      </w:r>
      <w:r w:rsidR="007D6653">
        <w:rPr>
          <w:rFonts w:ascii="Times New Roman" w:hAnsi="Times New Roman"/>
          <w:sz w:val="20"/>
          <w:szCs w:val="20"/>
        </w:rPr>
        <w:t>s</w:t>
      </w:r>
      <w:r w:rsidRPr="003A5813">
        <w:rPr>
          <w:rFonts w:ascii="Times New Roman" w:hAnsi="Times New Roman"/>
          <w:sz w:val="20"/>
          <w:szCs w:val="20"/>
        </w:rPr>
        <w:t xml:space="preserve"> to other</w:t>
      </w:r>
      <w:r w:rsidR="00240C39">
        <w:rPr>
          <w:rFonts w:ascii="Times New Roman" w:hAnsi="Times New Roman"/>
          <w:sz w:val="20"/>
          <w:szCs w:val="20"/>
        </w:rPr>
        <w:t xml:space="preserve"> payment</w:t>
      </w:r>
      <w:r w:rsidRPr="003A5813">
        <w:rPr>
          <w:rFonts w:ascii="Times New Roman" w:hAnsi="Times New Roman"/>
          <w:sz w:val="20"/>
          <w:szCs w:val="20"/>
        </w:rPr>
        <w:t xml:space="preserve"> terms</w:t>
      </w:r>
      <w:r w:rsidR="008431D4" w:rsidRPr="003A5813">
        <w:rPr>
          <w:rFonts w:ascii="Times New Roman" w:hAnsi="Times New Roman"/>
          <w:sz w:val="20"/>
          <w:szCs w:val="20"/>
        </w:rPr>
        <w:t xml:space="preserve"> in writing</w:t>
      </w:r>
      <w:r w:rsidRPr="003A5813">
        <w:rPr>
          <w:rFonts w:ascii="Times New Roman" w:hAnsi="Times New Roman"/>
          <w:sz w:val="20"/>
          <w:szCs w:val="20"/>
        </w:rPr>
        <w:t>.</w:t>
      </w:r>
      <w:r w:rsidR="00830426" w:rsidRPr="003A5813">
        <w:rPr>
          <w:rFonts w:ascii="Times New Roman" w:hAnsi="Times New Roman"/>
          <w:sz w:val="20"/>
          <w:szCs w:val="20"/>
        </w:rPr>
        <w:t xml:space="preserve"> Amounts not paid by Customer when due shall bear interest from the date payment was due at </w:t>
      </w:r>
      <w:r w:rsidR="000130C5">
        <w:rPr>
          <w:rFonts w:ascii="Times New Roman" w:hAnsi="Times New Roman"/>
          <w:sz w:val="20"/>
          <w:szCs w:val="20"/>
        </w:rPr>
        <w:t xml:space="preserve">(i) </w:t>
      </w:r>
      <w:r w:rsidR="00830426" w:rsidRPr="003A5813">
        <w:rPr>
          <w:rFonts w:ascii="Times New Roman" w:hAnsi="Times New Roman"/>
          <w:sz w:val="20"/>
          <w:szCs w:val="20"/>
        </w:rPr>
        <w:t xml:space="preserve">the rate of </w:t>
      </w:r>
      <w:r w:rsidR="00C543D5">
        <w:rPr>
          <w:rFonts w:ascii="Times New Roman" w:hAnsi="Times New Roman"/>
          <w:sz w:val="20"/>
          <w:szCs w:val="20"/>
        </w:rPr>
        <w:t>18</w:t>
      </w:r>
      <w:r w:rsidR="00830426" w:rsidRPr="003A5813">
        <w:rPr>
          <w:rFonts w:ascii="Times New Roman" w:hAnsi="Times New Roman"/>
          <w:sz w:val="20"/>
          <w:szCs w:val="20"/>
        </w:rPr>
        <w:t>.0% per annum,</w:t>
      </w:r>
      <w:r w:rsidR="000130C5">
        <w:rPr>
          <w:rFonts w:ascii="Times New Roman" w:hAnsi="Times New Roman"/>
          <w:sz w:val="20"/>
          <w:szCs w:val="20"/>
        </w:rPr>
        <w:t xml:space="preserve"> </w:t>
      </w:r>
      <w:r w:rsidR="00830426" w:rsidRPr="003A5813">
        <w:rPr>
          <w:rFonts w:ascii="Times New Roman" w:hAnsi="Times New Roman"/>
          <w:sz w:val="20"/>
          <w:szCs w:val="20"/>
        </w:rPr>
        <w:t xml:space="preserve">or </w:t>
      </w:r>
      <w:r w:rsidR="00083BB6">
        <w:rPr>
          <w:rFonts w:ascii="Times New Roman" w:hAnsi="Times New Roman"/>
          <w:sz w:val="20"/>
          <w:szCs w:val="20"/>
        </w:rPr>
        <w:t xml:space="preserve">(ii) </w:t>
      </w:r>
      <w:r w:rsidR="00830426" w:rsidRPr="003A5813">
        <w:rPr>
          <w:rFonts w:ascii="Times New Roman" w:hAnsi="Times New Roman"/>
          <w:sz w:val="20"/>
          <w:szCs w:val="20"/>
        </w:rPr>
        <w:t xml:space="preserve">the maximum rate permitted by applicable law, whichever is less. Customer shall notify </w:t>
      </w:r>
      <w:r w:rsidR="004E5B2D" w:rsidRPr="003A5813">
        <w:rPr>
          <w:rFonts w:ascii="Times New Roman" w:hAnsi="Times New Roman"/>
          <w:sz w:val="20"/>
          <w:szCs w:val="20"/>
        </w:rPr>
        <w:t xml:space="preserve">Seller </w:t>
      </w:r>
      <w:r w:rsidR="00830426" w:rsidRPr="003A5813">
        <w:rPr>
          <w:rFonts w:ascii="Times New Roman" w:hAnsi="Times New Roman"/>
          <w:sz w:val="20"/>
          <w:szCs w:val="20"/>
        </w:rPr>
        <w:t>of any items disputed in good faith relating to an invoice within 15 days after the invoice date in writing specifying the nature of the disputed item, but in no event is Customer entitled to withhold</w:t>
      </w:r>
      <w:r w:rsidR="001410F4" w:rsidRPr="003A5813">
        <w:rPr>
          <w:rFonts w:ascii="Times New Roman" w:hAnsi="Times New Roman"/>
          <w:sz w:val="20"/>
          <w:szCs w:val="20"/>
        </w:rPr>
        <w:t>, debit</w:t>
      </w:r>
      <w:r w:rsidR="00830426" w:rsidRPr="003A5813">
        <w:rPr>
          <w:rFonts w:ascii="Times New Roman" w:hAnsi="Times New Roman"/>
          <w:sz w:val="20"/>
          <w:szCs w:val="20"/>
        </w:rPr>
        <w:t xml:space="preserve"> or set off any invoiced amounts without </w:t>
      </w:r>
      <w:r w:rsidR="004E5B2D" w:rsidRPr="003A5813">
        <w:rPr>
          <w:rFonts w:ascii="Times New Roman" w:hAnsi="Times New Roman"/>
          <w:sz w:val="20"/>
          <w:szCs w:val="20"/>
        </w:rPr>
        <w:t xml:space="preserve">Seller’s </w:t>
      </w:r>
      <w:r w:rsidR="00830426" w:rsidRPr="003A5813">
        <w:rPr>
          <w:rFonts w:ascii="Times New Roman" w:hAnsi="Times New Roman"/>
          <w:sz w:val="20"/>
          <w:szCs w:val="20"/>
        </w:rPr>
        <w:t xml:space="preserve">express prior written approval. In the event it becomes necessary for </w:t>
      </w:r>
      <w:r w:rsidR="004E5B2D" w:rsidRPr="003A5813">
        <w:rPr>
          <w:rFonts w:ascii="Times New Roman" w:hAnsi="Times New Roman"/>
          <w:sz w:val="20"/>
          <w:szCs w:val="20"/>
        </w:rPr>
        <w:t xml:space="preserve">Seller </w:t>
      </w:r>
      <w:r w:rsidR="00830426" w:rsidRPr="003A5813">
        <w:rPr>
          <w:rFonts w:ascii="Times New Roman" w:hAnsi="Times New Roman"/>
          <w:sz w:val="20"/>
          <w:szCs w:val="20"/>
        </w:rPr>
        <w:t xml:space="preserve">to refer Customer’s account to a third party for collection or for </w:t>
      </w:r>
      <w:r w:rsidR="004E5B2D" w:rsidRPr="003A5813">
        <w:rPr>
          <w:rFonts w:ascii="Times New Roman" w:hAnsi="Times New Roman"/>
          <w:sz w:val="20"/>
          <w:szCs w:val="20"/>
        </w:rPr>
        <w:t xml:space="preserve">Seller </w:t>
      </w:r>
      <w:r w:rsidR="00830426" w:rsidRPr="003A5813">
        <w:rPr>
          <w:rFonts w:ascii="Times New Roman" w:hAnsi="Times New Roman"/>
          <w:sz w:val="20"/>
          <w:szCs w:val="20"/>
        </w:rPr>
        <w:t xml:space="preserve">to take other enforcement action relating to </w:t>
      </w:r>
      <w:r w:rsidR="004E5B2D" w:rsidRPr="003A5813">
        <w:rPr>
          <w:rFonts w:ascii="Times New Roman" w:hAnsi="Times New Roman"/>
          <w:sz w:val="20"/>
          <w:szCs w:val="20"/>
        </w:rPr>
        <w:t xml:space="preserve">these Terms </w:t>
      </w:r>
      <w:r w:rsidR="00830426" w:rsidRPr="003A5813">
        <w:rPr>
          <w:rFonts w:ascii="Times New Roman" w:hAnsi="Times New Roman"/>
          <w:sz w:val="20"/>
          <w:szCs w:val="20"/>
        </w:rPr>
        <w:t xml:space="preserve">against Customer, Customer agrees to pay any and all attorneys’ and court or arbitrator fees, lien filing fees, collection costs and legal </w:t>
      </w:r>
      <w:r w:rsidR="00C77D54">
        <w:rPr>
          <w:rFonts w:ascii="Times New Roman" w:hAnsi="Times New Roman"/>
          <w:sz w:val="20"/>
          <w:szCs w:val="20"/>
        </w:rPr>
        <w:t xml:space="preserve">costs and </w:t>
      </w:r>
      <w:r w:rsidR="00830426" w:rsidRPr="003A5813">
        <w:rPr>
          <w:rFonts w:ascii="Times New Roman" w:hAnsi="Times New Roman"/>
          <w:sz w:val="20"/>
          <w:szCs w:val="20"/>
        </w:rPr>
        <w:t>expenses associated therewith incurred by</w:t>
      </w:r>
      <w:r w:rsidR="004E5B2D" w:rsidRPr="003A5813">
        <w:rPr>
          <w:rFonts w:ascii="Times New Roman" w:hAnsi="Times New Roman"/>
          <w:sz w:val="20"/>
          <w:szCs w:val="20"/>
        </w:rPr>
        <w:t xml:space="preserve"> Seller</w:t>
      </w:r>
      <w:r w:rsidR="00C77D54">
        <w:rPr>
          <w:rFonts w:ascii="Times New Roman" w:hAnsi="Times New Roman"/>
          <w:sz w:val="20"/>
          <w:szCs w:val="20"/>
        </w:rPr>
        <w:t xml:space="preserve"> or its affiliates</w:t>
      </w:r>
      <w:r w:rsidR="00830426" w:rsidRPr="003A5813">
        <w:rPr>
          <w:rFonts w:ascii="Times New Roman" w:hAnsi="Times New Roman"/>
          <w:sz w:val="20"/>
          <w:szCs w:val="20"/>
        </w:rPr>
        <w:t xml:space="preserve">. </w:t>
      </w:r>
      <w:r w:rsidR="000E3E1F" w:rsidRPr="003A5813">
        <w:rPr>
          <w:rFonts w:ascii="Times New Roman" w:hAnsi="Times New Roman"/>
          <w:sz w:val="20"/>
          <w:szCs w:val="20"/>
        </w:rPr>
        <w:t xml:space="preserve">Failure to pay an invoice by the due date may result in forfeiture of any rebate extended to Customer by </w:t>
      </w:r>
      <w:r w:rsidR="000E3E1F" w:rsidRPr="003A5813">
        <w:rPr>
          <w:rFonts w:ascii="Times New Roman" w:eastAsia="Times New Roman" w:hAnsi="Times New Roman" w:cs="Times New Roman"/>
          <w:sz w:val="20"/>
          <w:szCs w:val="20"/>
        </w:rPr>
        <w:t>Seller</w:t>
      </w:r>
      <w:r w:rsidR="000E3E1F" w:rsidRPr="003A5813">
        <w:rPr>
          <w:rFonts w:ascii="Times New Roman" w:hAnsi="Times New Roman"/>
          <w:sz w:val="20"/>
          <w:szCs w:val="20"/>
        </w:rPr>
        <w:t xml:space="preserve">, at </w:t>
      </w:r>
      <w:r w:rsidR="000E3E1F" w:rsidRPr="003A5813">
        <w:rPr>
          <w:rFonts w:ascii="Times New Roman" w:eastAsia="Times New Roman" w:hAnsi="Times New Roman" w:cs="Times New Roman"/>
          <w:sz w:val="20"/>
          <w:szCs w:val="20"/>
        </w:rPr>
        <w:t>Seller’s</w:t>
      </w:r>
      <w:r w:rsidR="000E3E1F" w:rsidRPr="003A5813">
        <w:rPr>
          <w:rFonts w:ascii="Times New Roman" w:hAnsi="Times New Roman"/>
          <w:sz w:val="20"/>
          <w:szCs w:val="20"/>
        </w:rPr>
        <w:t xml:space="preserve"> sole discretion.</w:t>
      </w:r>
      <w:r w:rsidR="00B536A0">
        <w:rPr>
          <w:rFonts w:ascii="Times New Roman" w:hAnsi="Times New Roman"/>
          <w:sz w:val="20"/>
          <w:szCs w:val="20"/>
        </w:rPr>
        <w:t xml:space="preserve">  </w:t>
      </w:r>
      <w:r w:rsidR="00B536A0" w:rsidRPr="00B536A0">
        <w:rPr>
          <w:rFonts w:ascii="Times New Roman" w:hAnsi="Times New Roman"/>
          <w:sz w:val="20"/>
          <w:szCs w:val="20"/>
        </w:rPr>
        <w:t>S</w:t>
      </w:r>
      <w:r w:rsidR="00B536A0">
        <w:rPr>
          <w:rFonts w:ascii="Times New Roman" w:hAnsi="Times New Roman"/>
          <w:sz w:val="20"/>
          <w:szCs w:val="20"/>
        </w:rPr>
        <w:t>eller</w:t>
      </w:r>
      <w:r w:rsidR="00B536A0" w:rsidRPr="00B536A0">
        <w:rPr>
          <w:rFonts w:ascii="Times New Roman" w:hAnsi="Times New Roman"/>
          <w:sz w:val="20"/>
          <w:szCs w:val="20"/>
        </w:rPr>
        <w:t xml:space="preserve"> may, in its sole discretion, apply </w:t>
      </w:r>
      <w:r w:rsidR="00C033DE">
        <w:rPr>
          <w:rFonts w:ascii="Times New Roman" w:hAnsi="Times New Roman"/>
          <w:sz w:val="20"/>
          <w:szCs w:val="20"/>
        </w:rPr>
        <w:t>Customer’s</w:t>
      </w:r>
      <w:r w:rsidR="00B536A0" w:rsidRPr="00B536A0">
        <w:rPr>
          <w:rFonts w:ascii="Times New Roman" w:hAnsi="Times New Roman"/>
          <w:sz w:val="20"/>
          <w:szCs w:val="20"/>
        </w:rPr>
        <w:t xml:space="preserve"> payment against any open charges</w:t>
      </w:r>
      <w:r w:rsidR="0015558D">
        <w:rPr>
          <w:rFonts w:ascii="Times New Roman" w:hAnsi="Times New Roman"/>
          <w:sz w:val="20"/>
          <w:szCs w:val="20"/>
        </w:rPr>
        <w:t xml:space="preserve"> payable by </w:t>
      </w:r>
      <w:r w:rsidR="00C033DE">
        <w:rPr>
          <w:rFonts w:ascii="Times New Roman" w:hAnsi="Times New Roman"/>
          <w:sz w:val="20"/>
          <w:szCs w:val="20"/>
        </w:rPr>
        <w:t>Customer</w:t>
      </w:r>
      <w:r w:rsidR="00B536A0" w:rsidRPr="00B536A0">
        <w:rPr>
          <w:rFonts w:ascii="Times New Roman" w:hAnsi="Times New Roman"/>
          <w:sz w:val="20"/>
          <w:szCs w:val="20"/>
        </w:rPr>
        <w:t>.</w:t>
      </w:r>
      <w:r w:rsidR="00830426" w:rsidRPr="003A5813">
        <w:rPr>
          <w:rFonts w:ascii="Times New Roman" w:hAnsi="Times New Roman"/>
          <w:sz w:val="20"/>
          <w:szCs w:val="20"/>
        </w:rPr>
        <w:t xml:space="preserve"> </w:t>
      </w:r>
      <w:r w:rsidR="00141F1A" w:rsidRPr="003A5813">
        <w:rPr>
          <w:rFonts w:ascii="Times New Roman" w:hAnsi="Times New Roman"/>
          <w:sz w:val="20"/>
          <w:szCs w:val="20"/>
        </w:rPr>
        <w:t xml:space="preserve">  </w:t>
      </w:r>
    </w:p>
    <w:p w14:paraId="206D45E5" w14:textId="6F285212" w:rsidR="00E01527" w:rsidRPr="003A5813" w:rsidRDefault="00141F1A"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 xml:space="preserve">       </w:t>
      </w:r>
      <w:r w:rsidRPr="003A5813">
        <w:rPr>
          <w:rFonts w:ascii="Times New Roman" w:eastAsia="Times New Roman" w:hAnsi="Times New Roman" w:cs="Times New Roman"/>
          <w:sz w:val="20"/>
          <w:szCs w:val="20"/>
        </w:rPr>
        <w:t xml:space="preserve">   </w:t>
      </w:r>
    </w:p>
    <w:p w14:paraId="53A3ECCA" w14:textId="60ADE3E6" w:rsidR="00C05140"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3</w:t>
      </w:r>
      <w:r w:rsidRPr="003A5813">
        <w:rPr>
          <w:rFonts w:ascii="Times New Roman" w:hAnsi="Times New Roman"/>
          <w:sz w:val="20"/>
          <w:szCs w:val="20"/>
        </w:rPr>
        <w:t>. </w:t>
      </w:r>
      <w:r w:rsidRPr="003A5813">
        <w:rPr>
          <w:rFonts w:ascii="Times New Roman" w:hAnsi="Times New Roman"/>
          <w:b/>
          <w:sz w:val="20"/>
          <w:szCs w:val="20"/>
        </w:rPr>
        <w:t>FINANCIAL RESPONSIBILITY</w:t>
      </w:r>
      <w:r w:rsidRPr="003A5813">
        <w:rPr>
          <w:rFonts w:ascii="Times New Roman" w:hAnsi="Times New Roman"/>
          <w:sz w:val="20"/>
          <w:szCs w:val="20"/>
        </w:rPr>
        <w:t xml:space="preserve">. </w:t>
      </w:r>
      <w:r w:rsidR="00E43CE2" w:rsidRPr="003A5813">
        <w:rPr>
          <w:rFonts w:ascii="Times New Roman" w:eastAsia="Times New Roman" w:hAnsi="Times New Roman" w:cs="Times New Roman"/>
          <w:sz w:val="20"/>
          <w:szCs w:val="20"/>
        </w:rPr>
        <w:t>Seller</w:t>
      </w:r>
      <w:r w:rsidR="0014499D" w:rsidRPr="003A5813">
        <w:rPr>
          <w:rFonts w:ascii="Times New Roman" w:hAnsi="Times New Roman"/>
          <w:sz w:val="20"/>
          <w:szCs w:val="20"/>
        </w:rPr>
        <w:t xml:space="preserve"> may establish</w:t>
      </w:r>
      <w:r w:rsidR="0014499D" w:rsidRPr="003A5813">
        <w:rPr>
          <w:rFonts w:ascii="Times New Roman" w:eastAsia="Times New Roman" w:hAnsi="Times New Roman" w:cs="Times New Roman"/>
          <w:sz w:val="20"/>
          <w:szCs w:val="20"/>
        </w:rPr>
        <w:t xml:space="preserve"> </w:t>
      </w:r>
      <w:r w:rsidR="0014499D" w:rsidRPr="003A5813">
        <w:rPr>
          <w:rFonts w:ascii="Times New Roman" w:hAnsi="Times New Roman"/>
          <w:sz w:val="20"/>
          <w:szCs w:val="20"/>
        </w:rPr>
        <w:t xml:space="preserve">credit terms for Customer, and may change those terms, </w:t>
      </w:r>
      <w:r w:rsidR="00141F1A" w:rsidRPr="003A5813">
        <w:rPr>
          <w:rFonts w:ascii="Times New Roman" w:hAnsi="Times New Roman"/>
          <w:sz w:val="20"/>
          <w:szCs w:val="20"/>
        </w:rPr>
        <w:t>create,</w:t>
      </w:r>
      <w:r w:rsidR="0014499D" w:rsidRPr="003A5813">
        <w:rPr>
          <w:rFonts w:ascii="Times New Roman" w:hAnsi="Times New Roman"/>
          <w:sz w:val="20"/>
          <w:szCs w:val="20"/>
        </w:rPr>
        <w:t xml:space="preserve"> or change credit limits, or cease extending credit</w:t>
      </w:r>
      <w:r w:rsidR="008D7EE3" w:rsidRPr="003A5813">
        <w:rPr>
          <w:rFonts w:ascii="Times New Roman" w:hAnsi="Times New Roman"/>
          <w:sz w:val="20"/>
          <w:szCs w:val="20"/>
        </w:rPr>
        <w:t xml:space="preserve"> </w:t>
      </w:r>
      <w:r w:rsidR="0014499D" w:rsidRPr="003A5813">
        <w:rPr>
          <w:rFonts w:ascii="Times New Roman" w:hAnsi="Times New Roman"/>
          <w:sz w:val="20"/>
          <w:szCs w:val="20"/>
        </w:rPr>
        <w:t>from time to time in its sole discretion.</w:t>
      </w:r>
      <w:r w:rsidR="00467BBB" w:rsidRPr="003A5813">
        <w:rPr>
          <w:rFonts w:ascii="Times New Roman" w:hAnsi="Times New Roman"/>
          <w:sz w:val="20"/>
          <w:szCs w:val="20"/>
        </w:rPr>
        <w:t xml:space="preserve"> In the event that Customer’s credit risk increases or Customer fails to pay timely, Seller may suspend performance and/or require alternative payment methods.</w:t>
      </w:r>
      <w:r w:rsidR="0014499D" w:rsidRPr="003A5813">
        <w:rPr>
          <w:rFonts w:ascii="Times New Roman" w:hAnsi="Times New Roman"/>
          <w:sz w:val="20"/>
          <w:szCs w:val="20"/>
        </w:rPr>
        <w:t xml:space="preserve"> Customer </w:t>
      </w:r>
      <w:r w:rsidR="00370A6D" w:rsidRPr="003A5813">
        <w:rPr>
          <w:rFonts w:ascii="Times New Roman" w:eastAsia="Times New Roman" w:hAnsi="Times New Roman" w:cs="Times New Roman"/>
          <w:sz w:val="20"/>
          <w:szCs w:val="20"/>
        </w:rPr>
        <w:t>will</w:t>
      </w:r>
      <w:r w:rsidR="0014499D" w:rsidRPr="003A5813">
        <w:rPr>
          <w:rFonts w:ascii="Times New Roman" w:hAnsi="Times New Roman"/>
          <w:sz w:val="20"/>
          <w:szCs w:val="20"/>
        </w:rPr>
        <w:t xml:space="preserve"> pay all costs for</w:t>
      </w:r>
      <w:r w:rsidR="0014499D" w:rsidRPr="003A5813">
        <w:rPr>
          <w:rFonts w:ascii="Times New Roman" w:eastAsia="Times New Roman" w:hAnsi="Times New Roman" w:cs="Times New Roman"/>
          <w:sz w:val="20"/>
          <w:szCs w:val="20"/>
        </w:rPr>
        <w:t>:</w:t>
      </w:r>
      <w:r w:rsidR="0014499D" w:rsidRPr="003A5813">
        <w:rPr>
          <w:rFonts w:ascii="Times New Roman" w:hAnsi="Times New Roman"/>
          <w:sz w:val="20"/>
          <w:szCs w:val="20"/>
        </w:rPr>
        <w:t xml:space="preserve"> </w:t>
      </w:r>
      <w:r w:rsidR="002A492B" w:rsidRPr="003A5813">
        <w:rPr>
          <w:rFonts w:ascii="Times New Roman" w:hAnsi="Times New Roman"/>
          <w:sz w:val="20"/>
          <w:szCs w:val="20"/>
        </w:rPr>
        <w:t xml:space="preserve"> </w:t>
      </w:r>
      <w:r w:rsidR="0014499D" w:rsidRPr="003A5813">
        <w:rPr>
          <w:rFonts w:ascii="Times New Roman" w:hAnsi="Times New Roman"/>
          <w:sz w:val="20"/>
          <w:szCs w:val="20"/>
        </w:rPr>
        <w:t>special packing</w:t>
      </w:r>
      <w:r w:rsidR="009B2C68">
        <w:rPr>
          <w:rFonts w:ascii="Times New Roman" w:hAnsi="Times New Roman"/>
          <w:sz w:val="20"/>
          <w:szCs w:val="20"/>
        </w:rPr>
        <w:t>,</w:t>
      </w:r>
      <w:r w:rsidR="0014499D" w:rsidRPr="003A5813">
        <w:rPr>
          <w:rFonts w:ascii="Times New Roman" w:hAnsi="Times New Roman"/>
          <w:sz w:val="20"/>
          <w:szCs w:val="20"/>
        </w:rPr>
        <w:t xml:space="preserve"> shipping or other handling requested by Customer and agreed to by </w:t>
      </w:r>
      <w:r w:rsidR="00E43CE2" w:rsidRPr="003A5813">
        <w:rPr>
          <w:rFonts w:ascii="Times New Roman" w:eastAsia="Times New Roman" w:hAnsi="Times New Roman" w:cs="Times New Roman"/>
          <w:sz w:val="20"/>
          <w:szCs w:val="20"/>
        </w:rPr>
        <w:t>Seller</w:t>
      </w:r>
      <w:r w:rsidR="002A492B" w:rsidRPr="003A5813">
        <w:rPr>
          <w:rFonts w:ascii="Times New Roman" w:hAnsi="Times New Roman"/>
          <w:sz w:val="20"/>
          <w:szCs w:val="20"/>
        </w:rPr>
        <w:t>;</w:t>
      </w:r>
      <w:r w:rsidR="0014499D" w:rsidRPr="003A5813">
        <w:rPr>
          <w:rFonts w:ascii="Times New Roman" w:hAnsi="Times New Roman"/>
          <w:sz w:val="20"/>
          <w:szCs w:val="20"/>
        </w:rPr>
        <w:t xml:space="preserve"> extra charges of carriers for Customer delays in unloading trucks or containers</w:t>
      </w:r>
      <w:r w:rsidR="002A492B" w:rsidRPr="003A5813">
        <w:rPr>
          <w:rFonts w:ascii="Times New Roman" w:hAnsi="Times New Roman"/>
          <w:sz w:val="20"/>
          <w:szCs w:val="20"/>
        </w:rPr>
        <w:t>;</w:t>
      </w:r>
      <w:r w:rsidR="0014499D" w:rsidRPr="003A5813">
        <w:rPr>
          <w:rFonts w:ascii="Times New Roman" w:hAnsi="Times New Roman"/>
          <w:sz w:val="20"/>
          <w:szCs w:val="20"/>
        </w:rPr>
        <w:t xml:space="preserve"> and other special costs incurred by </w:t>
      </w:r>
      <w:r w:rsidR="00E43CE2" w:rsidRPr="003A5813">
        <w:rPr>
          <w:rFonts w:ascii="Times New Roman" w:eastAsia="Times New Roman" w:hAnsi="Times New Roman" w:cs="Times New Roman"/>
          <w:sz w:val="20"/>
          <w:szCs w:val="20"/>
        </w:rPr>
        <w:t>Seller</w:t>
      </w:r>
      <w:r w:rsidR="0014499D" w:rsidRPr="003A5813">
        <w:rPr>
          <w:rFonts w:ascii="Times New Roman" w:hAnsi="Times New Roman"/>
          <w:sz w:val="20"/>
          <w:szCs w:val="20"/>
        </w:rPr>
        <w:t xml:space="preserve"> as a result of special actions or requests by Customer. </w:t>
      </w:r>
      <w:r w:rsidR="00E43CE2" w:rsidRPr="003A5813">
        <w:rPr>
          <w:rFonts w:ascii="Times New Roman" w:eastAsia="Times New Roman" w:hAnsi="Times New Roman" w:cs="Times New Roman"/>
          <w:sz w:val="20"/>
          <w:szCs w:val="20"/>
        </w:rPr>
        <w:t>Seller</w:t>
      </w:r>
      <w:r w:rsidR="0014499D" w:rsidRPr="003A5813">
        <w:rPr>
          <w:rFonts w:ascii="Times New Roman" w:eastAsia="Times New Roman" w:hAnsi="Times New Roman" w:cs="Times New Roman"/>
          <w:sz w:val="20"/>
          <w:szCs w:val="20"/>
        </w:rPr>
        <w:t>’s</w:t>
      </w:r>
      <w:r w:rsidR="0014499D" w:rsidRPr="003A5813">
        <w:rPr>
          <w:rFonts w:ascii="Times New Roman" w:hAnsi="Times New Roman"/>
          <w:sz w:val="20"/>
          <w:szCs w:val="20"/>
        </w:rPr>
        <w:t xml:space="preserve"> then-standard service charge will be applied to each returned check. Customer </w:t>
      </w:r>
      <w:r w:rsidR="0014499D" w:rsidRPr="003A5813">
        <w:rPr>
          <w:rFonts w:ascii="Times New Roman" w:eastAsia="Times New Roman" w:hAnsi="Times New Roman" w:cs="Times New Roman"/>
          <w:sz w:val="20"/>
          <w:szCs w:val="20"/>
        </w:rPr>
        <w:t>shall</w:t>
      </w:r>
      <w:r w:rsidR="0014499D" w:rsidRPr="003A5813">
        <w:rPr>
          <w:rFonts w:ascii="Times New Roman" w:hAnsi="Times New Roman"/>
          <w:sz w:val="20"/>
          <w:szCs w:val="20"/>
        </w:rPr>
        <w:t xml:space="preserve"> pay all invoices regardless of any dispute that may exist as to delivered or undelivered </w:t>
      </w:r>
      <w:r w:rsidR="00C77D54">
        <w:rPr>
          <w:rFonts w:ascii="Times New Roman" w:eastAsia="Times New Roman" w:hAnsi="Times New Roman" w:cs="Times New Roman"/>
          <w:sz w:val="20"/>
          <w:szCs w:val="20"/>
        </w:rPr>
        <w:t>P</w:t>
      </w:r>
      <w:r w:rsidR="00EC25B0" w:rsidRPr="003A5813">
        <w:rPr>
          <w:rFonts w:ascii="Times New Roman" w:eastAsia="Times New Roman" w:hAnsi="Times New Roman" w:cs="Times New Roman"/>
          <w:sz w:val="20"/>
          <w:szCs w:val="20"/>
        </w:rPr>
        <w:t>roduct</w:t>
      </w:r>
      <w:r w:rsidR="00F863A4" w:rsidRPr="003A5813">
        <w:rPr>
          <w:rFonts w:ascii="Times New Roman" w:eastAsia="Times New Roman" w:hAnsi="Times New Roman" w:cs="Times New Roman"/>
          <w:sz w:val="20"/>
          <w:szCs w:val="20"/>
        </w:rPr>
        <w:t>s</w:t>
      </w:r>
      <w:r w:rsidR="0014499D" w:rsidRPr="003A5813">
        <w:rPr>
          <w:rFonts w:ascii="Times New Roman" w:hAnsi="Times New Roman"/>
          <w:sz w:val="20"/>
          <w:szCs w:val="20"/>
        </w:rPr>
        <w:t>,</w:t>
      </w:r>
      <w:r w:rsidR="0029491A" w:rsidRPr="003A5813">
        <w:rPr>
          <w:rFonts w:ascii="Times New Roman" w:hAnsi="Times New Roman"/>
          <w:sz w:val="20"/>
          <w:szCs w:val="20"/>
        </w:rPr>
        <w:t xml:space="preserve"> unless Seller expressly agrees </w:t>
      </w:r>
      <w:r w:rsidR="001410F4" w:rsidRPr="003A5813">
        <w:rPr>
          <w:rFonts w:ascii="Times New Roman" w:hAnsi="Times New Roman"/>
          <w:sz w:val="20"/>
          <w:szCs w:val="20"/>
        </w:rPr>
        <w:t>otherwise</w:t>
      </w:r>
      <w:r w:rsidR="0014499D" w:rsidRPr="003A5813">
        <w:rPr>
          <w:rFonts w:ascii="Times New Roman" w:hAnsi="Times New Roman"/>
          <w:sz w:val="20"/>
          <w:szCs w:val="20"/>
        </w:rPr>
        <w:t>.</w:t>
      </w:r>
    </w:p>
    <w:p w14:paraId="1B1F1F1C" w14:textId="3DBB4070" w:rsidR="00E01527" w:rsidRPr="003A5813" w:rsidRDefault="0014499D"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 xml:space="preserve"> </w:t>
      </w:r>
    </w:p>
    <w:p w14:paraId="4E084FB8" w14:textId="2464F57F" w:rsidR="00F47C70" w:rsidRPr="003A5813" w:rsidRDefault="00E01527"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4</w:t>
      </w:r>
      <w:r w:rsidRPr="003A5813">
        <w:rPr>
          <w:rFonts w:ascii="Times New Roman" w:hAnsi="Times New Roman"/>
          <w:sz w:val="20"/>
          <w:szCs w:val="20"/>
        </w:rPr>
        <w:t>. </w:t>
      </w:r>
      <w:r w:rsidR="00867DB2" w:rsidRPr="003A5813">
        <w:rPr>
          <w:rFonts w:ascii="Times New Roman" w:hAnsi="Times New Roman"/>
          <w:b/>
          <w:sz w:val="20"/>
          <w:szCs w:val="20"/>
        </w:rPr>
        <w:t>INSPECTION</w:t>
      </w:r>
      <w:r w:rsidR="00940149">
        <w:rPr>
          <w:rFonts w:ascii="Times New Roman" w:eastAsia="Times New Roman" w:hAnsi="Times New Roman" w:cs="Times New Roman"/>
          <w:b/>
          <w:bCs/>
          <w:sz w:val="20"/>
          <w:szCs w:val="20"/>
        </w:rPr>
        <w:t xml:space="preserve"> AND</w:t>
      </w:r>
      <w:r w:rsidR="00867DB2" w:rsidRPr="003A5813">
        <w:rPr>
          <w:rFonts w:ascii="Times New Roman" w:hAnsi="Times New Roman"/>
          <w:b/>
          <w:sz w:val="20"/>
          <w:szCs w:val="20"/>
        </w:rPr>
        <w:t xml:space="preserve"> CLAIMS.</w:t>
      </w:r>
      <w:r w:rsidR="00867DB2" w:rsidRPr="003A5813">
        <w:rPr>
          <w:rFonts w:ascii="Times New Roman" w:hAnsi="Times New Roman"/>
          <w:sz w:val="20"/>
          <w:szCs w:val="20"/>
        </w:rPr>
        <w:t xml:space="preserve"> </w:t>
      </w:r>
      <w:r w:rsidR="00F47C70" w:rsidRPr="003A5813">
        <w:rPr>
          <w:rFonts w:ascii="Times New Roman" w:hAnsi="Times New Roman"/>
          <w:sz w:val="20"/>
          <w:szCs w:val="20"/>
        </w:rPr>
        <w:t xml:space="preserve">Customer </w:t>
      </w:r>
      <w:r w:rsidR="00753353" w:rsidRPr="003A5813">
        <w:rPr>
          <w:rFonts w:ascii="Times New Roman" w:hAnsi="Times New Roman"/>
          <w:sz w:val="20"/>
          <w:szCs w:val="20"/>
        </w:rPr>
        <w:t>is responsible to</w:t>
      </w:r>
      <w:r w:rsidR="00753353" w:rsidRPr="003A5813">
        <w:rPr>
          <w:rFonts w:ascii="Times New Roman" w:eastAsia="Times New Roman" w:hAnsi="Times New Roman" w:cs="Times New Roman"/>
          <w:sz w:val="20"/>
          <w:szCs w:val="20"/>
        </w:rPr>
        <w:t xml:space="preserve"> </w:t>
      </w:r>
      <w:r w:rsidR="00F47C70" w:rsidRPr="003A5813">
        <w:rPr>
          <w:rFonts w:ascii="Times New Roman" w:hAnsi="Times New Roman"/>
          <w:sz w:val="20"/>
          <w:szCs w:val="20"/>
        </w:rPr>
        <w:t xml:space="preserve">check each </w:t>
      </w:r>
      <w:r w:rsidR="00753353" w:rsidRPr="003A5813">
        <w:rPr>
          <w:rFonts w:ascii="Times New Roman" w:hAnsi="Times New Roman"/>
          <w:sz w:val="20"/>
          <w:szCs w:val="20"/>
        </w:rPr>
        <w:t>delivery</w:t>
      </w:r>
      <w:r w:rsidR="00A348DD">
        <w:rPr>
          <w:rFonts w:ascii="Times New Roman" w:hAnsi="Times New Roman"/>
          <w:sz w:val="20"/>
          <w:szCs w:val="20"/>
        </w:rPr>
        <w:t xml:space="preserve"> of Products</w:t>
      </w:r>
      <w:r w:rsidR="00753353" w:rsidRPr="003A5813">
        <w:rPr>
          <w:rFonts w:ascii="Times New Roman" w:hAnsi="Times New Roman"/>
          <w:sz w:val="20"/>
          <w:szCs w:val="20"/>
        </w:rPr>
        <w:t>,</w:t>
      </w:r>
      <w:r w:rsidR="00F47C70" w:rsidRPr="003A5813">
        <w:rPr>
          <w:rFonts w:ascii="Times New Roman" w:hAnsi="Times New Roman"/>
          <w:sz w:val="20"/>
          <w:szCs w:val="20"/>
        </w:rPr>
        <w:t xml:space="preserve"> </w:t>
      </w:r>
      <w:r w:rsidR="00F567A3">
        <w:rPr>
          <w:rFonts w:ascii="Times New Roman" w:hAnsi="Times New Roman"/>
          <w:sz w:val="20"/>
          <w:szCs w:val="20"/>
        </w:rPr>
        <w:t xml:space="preserve">specify </w:t>
      </w:r>
      <w:r w:rsidR="00F47C70" w:rsidRPr="003A5813">
        <w:rPr>
          <w:rFonts w:ascii="Times New Roman" w:hAnsi="Times New Roman"/>
          <w:sz w:val="20"/>
          <w:szCs w:val="20"/>
        </w:rPr>
        <w:t xml:space="preserve">in writing any </w:t>
      </w:r>
      <w:r w:rsidR="0048553D">
        <w:rPr>
          <w:rFonts w:ascii="Times New Roman" w:hAnsi="Times New Roman"/>
          <w:sz w:val="20"/>
          <w:szCs w:val="20"/>
        </w:rPr>
        <w:t xml:space="preserve">nonconformity </w:t>
      </w:r>
      <w:r w:rsidR="006D5522">
        <w:rPr>
          <w:rFonts w:ascii="Times New Roman" w:hAnsi="Times New Roman"/>
          <w:sz w:val="20"/>
          <w:szCs w:val="20"/>
        </w:rPr>
        <w:t>(including shortage</w:t>
      </w:r>
      <w:r w:rsidR="0048553D">
        <w:rPr>
          <w:rFonts w:ascii="Times New Roman" w:hAnsi="Times New Roman"/>
          <w:sz w:val="20"/>
          <w:szCs w:val="20"/>
        </w:rPr>
        <w:t xml:space="preserve"> or</w:t>
      </w:r>
      <w:r w:rsidR="004D2C35">
        <w:rPr>
          <w:rFonts w:ascii="Times New Roman" w:hAnsi="Times New Roman"/>
          <w:sz w:val="20"/>
          <w:szCs w:val="20"/>
        </w:rPr>
        <w:t xml:space="preserve"> damage</w:t>
      </w:r>
      <w:r w:rsidR="006D5522">
        <w:rPr>
          <w:rFonts w:ascii="Times New Roman" w:hAnsi="Times New Roman"/>
          <w:sz w:val="20"/>
          <w:szCs w:val="20"/>
        </w:rPr>
        <w:t>)</w:t>
      </w:r>
      <w:r w:rsidR="00407425">
        <w:rPr>
          <w:rFonts w:ascii="Times New Roman" w:hAnsi="Times New Roman"/>
          <w:sz w:val="20"/>
          <w:szCs w:val="20"/>
        </w:rPr>
        <w:t>,</w:t>
      </w:r>
      <w:r w:rsidR="00F47C70" w:rsidRPr="003A5813">
        <w:rPr>
          <w:rFonts w:ascii="Times New Roman" w:hAnsi="Times New Roman"/>
          <w:sz w:val="20"/>
          <w:szCs w:val="20"/>
        </w:rPr>
        <w:t xml:space="preserve"> and </w:t>
      </w:r>
      <w:r w:rsidR="00141F1A" w:rsidRPr="003A5813">
        <w:rPr>
          <w:rFonts w:ascii="Times New Roman" w:hAnsi="Times New Roman"/>
          <w:sz w:val="20"/>
          <w:szCs w:val="20"/>
        </w:rPr>
        <w:t xml:space="preserve">provide </w:t>
      </w:r>
      <w:r w:rsidR="00E97C57">
        <w:rPr>
          <w:rFonts w:ascii="Times New Roman" w:hAnsi="Times New Roman"/>
          <w:sz w:val="20"/>
          <w:szCs w:val="20"/>
        </w:rPr>
        <w:t xml:space="preserve">notice </w:t>
      </w:r>
      <w:r w:rsidR="00141F1A" w:rsidRPr="003A5813">
        <w:rPr>
          <w:rFonts w:ascii="Times New Roman" w:hAnsi="Times New Roman"/>
          <w:sz w:val="20"/>
          <w:szCs w:val="20"/>
        </w:rPr>
        <w:t xml:space="preserve">of </w:t>
      </w:r>
      <w:r w:rsidR="00170A33">
        <w:rPr>
          <w:rFonts w:ascii="Times New Roman" w:hAnsi="Times New Roman"/>
          <w:sz w:val="20"/>
          <w:szCs w:val="20"/>
        </w:rPr>
        <w:t xml:space="preserve">rejection </w:t>
      </w:r>
      <w:r w:rsidR="00A348DD">
        <w:rPr>
          <w:rFonts w:ascii="Times New Roman" w:hAnsi="Times New Roman"/>
          <w:sz w:val="20"/>
          <w:szCs w:val="20"/>
        </w:rPr>
        <w:t xml:space="preserve">of </w:t>
      </w:r>
      <w:r w:rsidR="00407425">
        <w:rPr>
          <w:rFonts w:ascii="Times New Roman" w:hAnsi="Times New Roman"/>
          <w:sz w:val="20"/>
          <w:szCs w:val="20"/>
        </w:rPr>
        <w:t>nonconforming</w:t>
      </w:r>
      <w:r w:rsidR="00A348DD">
        <w:rPr>
          <w:rFonts w:ascii="Times New Roman" w:hAnsi="Times New Roman"/>
          <w:sz w:val="20"/>
          <w:szCs w:val="20"/>
        </w:rPr>
        <w:t xml:space="preserve"> Products </w:t>
      </w:r>
      <w:r w:rsidR="00141F1A" w:rsidRPr="003A5813">
        <w:rPr>
          <w:rFonts w:ascii="Times New Roman" w:hAnsi="Times New Roman"/>
          <w:sz w:val="20"/>
          <w:szCs w:val="20"/>
        </w:rPr>
        <w:t>to</w:t>
      </w:r>
      <w:r w:rsidR="00EA67D4">
        <w:rPr>
          <w:rFonts w:ascii="Times New Roman" w:hAnsi="Times New Roman"/>
          <w:sz w:val="20"/>
          <w:szCs w:val="20"/>
        </w:rPr>
        <w:t xml:space="preserve"> </w:t>
      </w:r>
      <w:r w:rsidR="00EB5908">
        <w:rPr>
          <w:rFonts w:ascii="Times New Roman" w:hAnsi="Times New Roman"/>
          <w:sz w:val="20"/>
          <w:szCs w:val="20"/>
        </w:rPr>
        <w:t xml:space="preserve">the </w:t>
      </w:r>
      <w:r w:rsidR="001B6617">
        <w:rPr>
          <w:rFonts w:ascii="Times New Roman" w:hAnsi="Times New Roman"/>
          <w:sz w:val="20"/>
          <w:szCs w:val="20"/>
        </w:rPr>
        <w:t xml:space="preserve">delivery carrier (whether </w:t>
      </w:r>
      <w:r w:rsidR="00E43CE2" w:rsidRPr="003A5813">
        <w:rPr>
          <w:rFonts w:ascii="Times New Roman" w:eastAsia="Times New Roman" w:hAnsi="Times New Roman" w:cs="Times New Roman"/>
          <w:sz w:val="20"/>
          <w:szCs w:val="20"/>
        </w:rPr>
        <w:t>Seller</w:t>
      </w:r>
      <w:r w:rsidR="00543F5A">
        <w:rPr>
          <w:rFonts w:ascii="Times New Roman" w:hAnsi="Times New Roman"/>
          <w:sz w:val="20"/>
          <w:szCs w:val="20"/>
        </w:rPr>
        <w:t>’s</w:t>
      </w:r>
      <w:r w:rsidR="00C42198">
        <w:rPr>
          <w:rFonts w:ascii="Times New Roman" w:hAnsi="Times New Roman"/>
          <w:sz w:val="20"/>
          <w:szCs w:val="20"/>
        </w:rPr>
        <w:t xml:space="preserve"> delivery</w:t>
      </w:r>
      <w:r w:rsidR="00543F5A">
        <w:rPr>
          <w:rFonts w:ascii="Times New Roman" w:hAnsi="Times New Roman"/>
          <w:sz w:val="20"/>
          <w:szCs w:val="20"/>
        </w:rPr>
        <w:t xml:space="preserve"> </w:t>
      </w:r>
      <w:r w:rsidR="00F47C70" w:rsidRPr="003A5813">
        <w:rPr>
          <w:rFonts w:ascii="Times New Roman" w:hAnsi="Times New Roman"/>
          <w:sz w:val="20"/>
          <w:szCs w:val="20"/>
        </w:rPr>
        <w:t>driver</w:t>
      </w:r>
      <w:r w:rsidR="00141F1A" w:rsidRPr="003A5813">
        <w:rPr>
          <w:rFonts w:ascii="Times New Roman" w:hAnsi="Times New Roman"/>
          <w:sz w:val="20"/>
          <w:szCs w:val="20"/>
        </w:rPr>
        <w:t xml:space="preserve"> </w:t>
      </w:r>
      <w:r w:rsidR="00E805F9">
        <w:rPr>
          <w:rFonts w:ascii="Times New Roman" w:hAnsi="Times New Roman"/>
          <w:sz w:val="20"/>
          <w:szCs w:val="20"/>
        </w:rPr>
        <w:t>or third</w:t>
      </w:r>
      <w:r w:rsidR="00C42198">
        <w:rPr>
          <w:rFonts w:ascii="Times New Roman" w:hAnsi="Times New Roman"/>
          <w:sz w:val="20"/>
          <w:szCs w:val="20"/>
        </w:rPr>
        <w:t>-</w:t>
      </w:r>
      <w:r w:rsidR="00E805F9">
        <w:rPr>
          <w:rFonts w:ascii="Times New Roman" w:hAnsi="Times New Roman"/>
          <w:sz w:val="20"/>
          <w:szCs w:val="20"/>
        </w:rPr>
        <w:t xml:space="preserve">party carrier, </w:t>
      </w:r>
      <w:r w:rsidR="00C42198">
        <w:rPr>
          <w:rFonts w:ascii="Times New Roman" w:hAnsi="Times New Roman"/>
          <w:sz w:val="20"/>
          <w:szCs w:val="20"/>
        </w:rPr>
        <w:t>as</w:t>
      </w:r>
      <w:r w:rsidR="00E805F9">
        <w:rPr>
          <w:rFonts w:ascii="Times New Roman" w:hAnsi="Times New Roman"/>
          <w:sz w:val="20"/>
          <w:szCs w:val="20"/>
        </w:rPr>
        <w:t xml:space="preserve"> applicable</w:t>
      </w:r>
      <w:r w:rsidR="001B6617">
        <w:rPr>
          <w:rFonts w:ascii="Times New Roman" w:hAnsi="Times New Roman"/>
          <w:sz w:val="20"/>
          <w:szCs w:val="20"/>
        </w:rPr>
        <w:t>)</w:t>
      </w:r>
      <w:r w:rsidR="00E805F9">
        <w:rPr>
          <w:rFonts w:ascii="Times New Roman" w:hAnsi="Times New Roman"/>
          <w:sz w:val="20"/>
          <w:szCs w:val="20"/>
        </w:rPr>
        <w:t xml:space="preserve"> </w:t>
      </w:r>
      <w:r w:rsidR="00141F1A" w:rsidRPr="003A5813">
        <w:rPr>
          <w:rFonts w:ascii="Times New Roman" w:hAnsi="Times New Roman"/>
          <w:sz w:val="20"/>
          <w:szCs w:val="20"/>
        </w:rPr>
        <w:t xml:space="preserve">before </w:t>
      </w:r>
      <w:r w:rsidR="00C42198">
        <w:rPr>
          <w:rFonts w:ascii="Times New Roman" w:hAnsi="Times New Roman"/>
          <w:sz w:val="20"/>
          <w:szCs w:val="20"/>
        </w:rPr>
        <w:t>such</w:t>
      </w:r>
      <w:r w:rsidR="00141F1A" w:rsidRPr="003A5813">
        <w:rPr>
          <w:rFonts w:ascii="Times New Roman" w:hAnsi="Times New Roman"/>
          <w:sz w:val="20"/>
          <w:szCs w:val="20"/>
        </w:rPr>
        <w:t xml:space="preserve"> </w:t>
      </w:r>
      <w:r w:rsidR="00C42198">
        <w:rPr>
          <w:rFonts w:ascii="Times New Roman" w:hAnsi="Times New Roman"/>
          <w:sz w:val="20"/>
          <w:szCs w:val="20"/>
        </w:rPr>
        <w:t>carrier</w:t>
      </w:r>
      <w:r w:rsidR="00F47C70" w:rsidRPr="003A5813">
        <w:rPr>
          <w:rFonts w:ascii="Times New Roman" w:hAnsi="Times New Roman"/>
          <w:sz w:val="20"/>
          <w:szCs w:val="20"/>
        </w:rPr>
        <w:t xml:space="preserve"> leaves Customer’s premises</w:t>
      </w:r>
      <w:r w:rsidR="00E15465">
        <w:rPr>
          <w:rFonts w:ascii="Times New Roman" w:hAnsi="Times New Roman"/>
          <w:sz w:val="20"/>
          <w:szCs w:val="20"/>
        </w:rPr>
        <w:t xml:space="preserve"> </w:t>
      </w:r>
      <w:r w:rsidR="00E15465" w:rsidRPr="00E15465">
        <w:rPr>
          <w:rFonts w:ascii="Times New Roman" w:hAnsi="Times New Roman"/>
          <w:sz w:val="20"/>
          <w:szCs w:val="20"/>
        </w:rPr>
        <w:t>(or, with Seller’s prior written approval, within 24 hours after such carrier leaves Customer’s premises)</w:t>
      </w:r>
      <w:r w:rsidR="00C84124">
        <w:rPr>
          <w:rFonts w:ascii="Times New Roman" w:hAnsi="Times New Roman"/>
          <w:sz w:val="20"/>
          <w:szCs w:val="20"/>
        </w:rPr>
        <w:t xml:space="preserve">, except that for any nonconformity that </w:t>
      </w:r>
      <w:r w:rsidR="00C84124" w:rsidRPr="003A5813">
        <w:rPr>
          <w:rFonts w:ascii="Times New Roman" w:hAnsi="Times New Roman"/>
          <w:sz w:val="20"/>
          <w:szCs w:val="20"/>
        </w:rPr>
        <w:t>could not be discovered upon delivery</w:t>
      </w:r>
      <w:r w:rsidR="00C84124">
        <w:rPr>
          <w:rFonts w:ascii="Times New Roman" w:hAnsi="Times New Roman"/>
          <w:sz w:val="20"/>
          <w:szCs w:val="20"/>
        </w:rPr>
        <w:t xml:space="preserve"> (including latent and hidden defects),</w:t>
      </w:r>
      <w:r w:rsidR="00C84124" w:rsidRPr="003A5813">
        <w:rPr>
          <w:rFonts w:ascii="Times New Roman" w:hAnsi="Times New Roman"/>
          <w:sz w:val="20"/>
          <w:szCs w:val="20"/>
        </w:rPr>
        <w:t xml:space="preserve"> </w:t>
      </w:r>
      <w:r w:rsidR="00F47C70" w:rsidRPr="003A5813">
        <w:rPr>
          <w:rFonts w:ascii="Times New Roman" w:hAnsi="Times New Roman"/>
          <w:sz w:val="20"/>
          <w:szCs w:val="20"/>
        </w:rPr>
        <w:t xml:space="preserve"> Customer </w:t>
      </w:r>
      <w:r w:rsidR="003E0507" w:rsidRPr="003A5813">
        <w:rPr>
          <w:rFonts w:ascii="Times New Roman" w:hAnsi="Times New Roman"/>
          <w:sz w:val="20"/>
          <w:szCs w:val="20"/>
        </w:rPr>
        <w:t>must provide notice of any</w:t>
      </w:r>
      <w:r w:rsidR="00C84124">
        <w:rPr>
          <w:rFonts w:ascii="Times New Roman" w:hAnsi="Times New Roman"/>
          <w:sz w:val="20"/>
          <w:szCs w:val="20"/>
        </w:rPr>
        <w:t xml:space="preserve"> such</w:t>
      </w:r>
      <w:r w:rsidR="003E0507" w:rsidRPr="003A5813">
        <w:rPr>
          <w:rFonts w:ascii="Times New Roman" w:hAnsi="Times New Roman"/>
          <w:sz w:val="20"/>
          <w:szCs w:val="20"/>
        </w:rPr>
        <w:t xml:space="preserve"> </w:t>
      </w:r>
      <w:r w:rsidR="00733324">
        <w:rPr>
          <w:rFonts w:ascii="Times New Roman" w:hAnsi="Times New Roman"/>
          <w:sz w:val="20"/>
          <w:szCs w:val="20"/>
        </w:rPr>
        <w:t>latent or h</w:t>
      </w:r>
      <w:r w:rsidR="00FC4CB5">
        <w:rPr>
          <w:rFonts w:ascii="Times New Roman" w:hAnsi="Times New Roman"/>
          <w:sz w:val="20"/>
          <w:szCs w:val="20"/>
        </w:rPr>
        <w:t xml:space="preserve">idden </w:t>
      </w:r>
      <w:r w:rsidR="00D433F5">
        <w:rPr>
          <w:rFonts w:ascii="Times New Roman" w:hAnsi="Times New Roman"/>
          <w:sz w:val="20"/>
          <w:szCs w:val="20"/>
        </w:rPr>
        <w:t xml:space="preserve">nonconformity </w:t>
      </w:r>
      <w:r w:rsidR="00F47C70" w:rsidRPr="003A5813">
        <w:rPr>
          <w:rFonts w:ascii="Times New Roman" w:hAnsi="Times New Roman"/>
          <w:sz w:val="20"/>
          <w:szCs w:val="20"/>
        </w:rPr>
        <w:t xml:space="preserve">by the end of the </w:t>
      </w:r>
      <w:r w:rsidR="00141F1A" w:rsidRPr="003A5813">
        <w:rPr>
          <w:rFonts w:ascii="Times New Roman" w:hAnsi="Times New Roman"/>
          <w:sz w:val="20"/>
          <w:szCs w:val="20"/>
        </w:rPr>
        <w:t>second</w:t>
      </w:r>
      <w:r w:rsidR="00F47C70" w:rsidRPr="003A5813">
        <w:rPr>
          <w:rFonts w:ascii="Times New Roman" w:hAnsi="Times New Roman"/>
          <w:sz w:val="20"/>
          <w:szCs w:val="20"/>
        </w:rPr>
        <w:t xml:space="preserve"> business day after the da</w:t>
      </w:r>
      <w:r w:rsidR="008D6EDD" w:rsidRPr="003A5813">
        <w:rPr>
          <w:rFonts w:ascii="Times New Roman" w:hAnsi="Times New Roman"/>
          <w:sz w:val="20"/>
          <w:szCs w:val="20"/>
        </w:rPr>
        <w:t>te</w:t>
      </w:r>
      <w:r w:rsidR="00F47C70" w:rsidRPr="003A5813">
        <w:rPr>
          <w:rFonts w:ascii="Times New Roman" w:hAnsi="Times New Roman"/>
          <w:sz w:val="20"/>
          <w:szCs w:val="20"/>
        </w:rPr>
        <w:t xml:space="preserve"> of delivery. In the </w:t>
      </w:r>
      <w:r w:rsidR="003530E2">
        <w:rPr>
          <w:rFonts w:ascii="Times New Roman" w:hAnsi="Times New Roman"/>
          <w:sz w:val="20"/>
          <w:szCs w:val="20"/>
        </w:rPr>
        <w:t xml:space="preserve">event </w:t>
      </w:r>
      <w:r w:rsidR="00322CF0">
        <w:rPr>
          <w:rFonts w:ascii="Times New Roman" w:hAnsi="Times New Roman"/>
          <w:sz w:val="20"/>
          <w:szCs w:val="20"/>
        </w:rPr>
        <w:t xml:space="preserve">inspection, </w:t>
      </w:r>
      <w:r w:rsidR="003530E2">
        <w:rPr>
          <w:rFonts w:ascii="Times New Roman" w:hAnsi="Times New Roman"/>
          <w:sz w:val="20"/>
          <w:szCs w:val="20"/>
        </w:rPr>
        <w:t xml:space="preserve">notice and rejection is not </w:t>
      </w:r>
      <w:r w:rsidR="00322CF0">
        <w:rPr>
          <w:rFonts w:ascii="Times New Roman" w:hAnsi="Times New Roman"/>
          <w:sz w:val="20"/>
          <w:szCs w:val="20"/>
        </w:rPr>
        <w:t>performed</w:t>
      </w:r>
      <w:r w:rsidR="003530E2">
        <w:rPr>
          <w:rFonts w:ascii="Times New Roman" w:hAnsi="Times New Roman"/>
          <w:sz w:val="20"/>
          <w:szCs w:val="20"/>
        </w:rPr>
        <w:t xml:space="preserve"> in accordance with this Section</w:t>
      </w:r>
      <w:r w:rsidR="00F47C70" w:rsidRPr="003A5813">
        <w:rPr>
          <w:rFonts w:ascii="Times New Roman" w:hAnsi="Times New Roman"/>
          <w:sz w:val="20"/>
          <w:szCs w:val="20"/>
        </w:rPr>
        <w:t xml:space="preserve">, Customer will be deemed to have accepted the </w:t>
      </w:r>
      <w:r w:rsidR="00C77D54">
        <w:rPr>
          <w:rFonts w:ascii="Times New Roman" w:eastAsia="Times New Roman" w:hAnsi="Times New Roman" w:cs="Times New Roman"/>
          <w:sz w:val="20"/>
          <w:szCs w:val="20"/>
        </w:rPr>
        <w:t>P</w:t>
      </w:r>
      <w:r w:rsidR="00EC25B0" w:rsidRPr="003A5813">
        <w:rPr>
          <w:rFonts w:ascii="Times New Roman" w:eastAsia="Times New Roman" w:hAnsi="Times New Roman" w:cs="Times New Roman"/>
          <w:sz w:val="20"/>
          <w:szCs w:val="20"/>
        </w:rPr>
        <w:t>roduct</w:t>
      </w:r>
      <w:r w:rsidR="00F47C70" w:rsidRPr="003A5813">
        <w:rPr>
          <w:rFonts w:ascii="Times New Roman" w:eastAsia="Times New Roman" w:hAnsi="Times New Roman" w:cs="Times New Roman"/>
          <w:sz w:val="20"/>
          <w:szCs w:val="20"/>
        </w:rPr>
        <w:t>s</w:t>
      </w:r>
      <w:r w:rsidR="00F47C70" w:rsidRPr="003A5813">
        <w:rPr>
          <w:rFonts w:ascii="Times New Roman" w:hAnsi="Times New Roman"/>
          <w:sz w:val="20"/>
          <w:szCs w:val="20"/>
        </w:rPr>
        <w:t xml:space="preserve"> as delivered, and </w:t>
      </w:r>
      <w:r w:rsidR="00E43CE2" w:rsidRPr="003A5813">
        <w:rPr>
          <w:rFonts w:ascii="Times New Roman" w:eastAsia="Times New Roman" w:hAnsi="Times New Roman" w:cs="Times New Roman"/>
          <w:sz w:val="20"/>
          <w:szCs w:val="20"/>
        </w:rPr>
        <w:t>Seller</w:t>
      </w:r>
      <w:r w:rsidR="00F47C70" w:rsidRPr="003A5813">
        <w:rPr>
          <w:rFonts w:ascii="Times New Roman" w:eastAsia="Times New Roman" w:hAnsi="Times New Roman" w:cs="Times New Roman"/>
          <w:sz w:val="20"/>
          <w:szCs w:val="20"/>
        </w:rPr>
        <w:t xml:space="preserve"> </w:t>
      </w:r>
      <w:r w:rsidR="007F626F" w:rsidRPr="003A5813">
        <w:rPr>
          <w:rFonts w:ascii="Times New Roman" w:eastAsia="Times New Roman" w:hAnsi="Times New Roman" w:cs="Times New Roman"/>
          <w:sz w:val="20"/>
          <w:szCs w:val="20"/>
        </w:rPr>
        <w:t xml:space="preserve">will </w:t>
      </w:r>
      <w:r w:rsidR="00F47C70" w:rsidRPr="003A5813">
        <w:rPr>
          <w:rFonts w:ascii="Times New Roman" w:hAnsi="Times New Roman"/>
          <w:sz w:val="20"/>
          <w:szCs w:val="20"/>
        </w:rPr>
        <w:t>have no liability whatsoever</w:t>
      </w:r>
      <w:r w:rsidR="005C5B26">
        <w:rPr>
          <w:rFonts w:ascii="Times New Roman" w:hAnsi="Times New Roman"/>
          <w:sz w:val="20"/>
          <w:szCs w:val="20"/>
        </w:rPr>
        <w:t xml:space="preserve"> for nonconforming Products</w:t>
      </w:r>
      <w:r w:rsidR="00F47C70" w:rsidRPr="003A5813">
        <w:rPr>
          <w:rFonts w:ascii="Times New Roman" w:hAnsi="Times New Roman"/>
          <w:sz w:val="20"/>
          <w:szCs w:val="20"/>
        </w:rPr>
        <w:t xml:space="preserve">. </w:t>
      </w:r>
      <w:r w:rsidR="005C5B26">
        <w:rPr>
          <w:rFonts w:ascii="Times New Roman" w:hAnsi="Times New Roman"/>
          <w:sz w:val="20"/>
          <w:szCs w:val="20"/>
        </w:rPr>
        <w:t xml:space="preserve"> </w:t>
      </w:r>
      <w:r w:rsidR="00F47C70" w:rsidRPr="003A5813">
        <w:rPr>
          <w:rFonts w:ascii="Times New Roman" w:hAnsi="Times New Roman"/>
          <w:sz w:val="20"/>
          <w:szCs w:val="20"/>
        </w:rPr>
        <w:t xml:space="preserve">Customer </w:t>
      </w:r>
      <w:r w:rsidR="007F626F" w:rsidRPr="003A5813">
        <w:rPr>
          <w:rFonts w:ascii="Times New Roman" w:hAnsi="Times New Roman"/>
          <w:sz w:val="20"/>
          <w:szCs w:val="20"/>
        </w:rPr>
        <w:t xml:space="preserve">must </w:t>
      </w:r>
      <w:r w:rsidR="0078433E" w:rsidRPr="003A5813">
        <w:rPr>
          <w:rFonts w:ascii="Times New Roman" w:hAnsi="Times New Roman"/>
          <w:sz w:val="20"/>
          <w:szCs w:val="20"/>
        </w:rPr>
        <w:t xml:space="preserve">retain </w:t>
      </w:r>
      <w:r w:rsidR="00322CF0">
        <w:rPr>
          <w:rFonts w:ascii="Times New Roman" w:hAnsi="Times New Roman"/>
          <w:sz w:val="20"/>
          <w:szCs w:val="20"/>
        </w:rPr>
        <w:t xml:space="preserve">nonconforming </w:t>
      </w:r>
      <w:r w:rsidR="00C77D54">
        <w:rPr>
          <w:rFonts w:ascii="Times New Roman" w:hAnsi="Times New Roman"/>
          <w:sz w:val="20"/>
          <w:szCs w:val="20"/>
        </w:rPr>
        <w:t>P</w:t>
      </w:r>
      <w:r w:rsidR="00EC25B0" w:rsidRPr="003A5813">
        <w:rPr>
          <w:rFonts w:ascii="Times New Roman" w:hAnsi="Times New Roman"/>
          <w:sz w:val="20"/>
          <w:szCs w:val="20"/>
        </w:rPr>
        <w:t>roduct</w:t>
      </w:r>
      <w:r w:rsidR="00F863A4" w:rsidRPr="003A5813">
        <w:rPr>
          <w:rFonts w:ascii="Times New Roman" w:eastAsia="Times New Roman" w:hAnsi="Times New Roman" w:cs="Times New Roman"/>
          <w:sz w:val="20"/>
          <w:szCs w:val="20"/>
        </w:rPr>
        <w:t>s</w:t>
      </w:r>
      <w:r w:rsidR="00F47C70" w:rsidRPr="003A5813">
        <w:rPr>
          <w:rFonts w:ascii="Times New Roman" w:eastAsia="Times New Roman" w:hAnsi="Times New Roman" w:cs="Times New Roman"/>
          <w:sz w:val="20"/>
          <w:szCs w:val="20"/>
        </w:rPr>
        <w:t xml:space="preserve"> for inspection by </w:t>
      </w:r>
      <w:r w:rsidR="00E43CE2" w:rsidRPr="003A5813">
        <w:rPr>
          <w:rFonts w:ascii="Times New Roman" w:eastAsia="Times New Roman" w:hAnsi="Times New Roman" w:cs="Times New Roman"/>
          <w:sz w:val="20"/>
          <w:szCs w:val="20"/>
        </w:rPr>
        <w:t>Seller</w:t>
      </w:r>
      <w:r w:rsidR="00F47C70" w:rsidRPr="003A5813">
        <w:rPr>
          <w:rFonts w:ascii="Times New Roman" w:hAnsi="Times New Roman"/>
          <w:sz w:val="20"/>
          <w:szCs w:val="20"/>
        </w:rPr>
        <w:t xml:space="preserve"> for </w:t>
      </w:r>
      <w:r w:rsidR="009B2C68">
        <w:rPr>
          <w:rFonts w:ascii="Times New Roman" w:hAnsi="Times New Roman"/>
          <w:sz w:val="20"/>
          <w:szCs w:val="20"/>
        </w:rPr>
        <w:t xml:space="preserve">at least </w:t>
      </w:r>
      <w:r w:rsidR="00F47C70" w:rsidRPr="003A5813">
        <w:rPr>
          <w:rFonts w:ascii="Times New Roman" w:hAnsi="Times New Roman"/>
          <w:sz w:val="20"/>
          <w:szCs w:val="20"/>
        </w:rPr>
        <w:t xml:space="preserve">two weeks after notifying </w:t>
      </w:r>
      <w:r w:rsidR="00E43CE2" w:rsidRPr="003A5813">
        <w:rPr>
          <w:rFonts w:ascii="Times New Roman" w:eastAsia="Times New Roman" w:hAnsi="Times New Roman" w:cs="Times New Roman"/>
          <w:sz w:val="20"/>
          <w:szCs w:val="20"/>
        </w:rPr>
        <w:t>Seller</w:t>
      </w:r>
      <w:r w:rsidR="00F47C70" w:rsidRPr="003A5813">
        <w:rPr>
          <w:rFonts w:ascii="Times New Roman" w:hAnsi="Times New Roman"/>
          <w:sz w:val="20"/>
          <w:szCs w:val="20"/>
        </w:rPr>
        <w:t xml:space="preserve"> of the </w:t>
      </w:r>
      <w:r w:rsidR="00322CF0">
        <w:rPr>
          <w:rFonts w:ascii="Times New Roman" w:hAnsi="Times New Roman"/>
          <w:sz w:val="20"/>
          <w:szCs w:val="20"/>
        </w:rPr>
        <w:t>nonconformity</w:t>
      </w:r>
      <w:r w:rsidR="00F47C70" w:rsidRPr="003A5813">
        <w:rPr>
          <w:rFonts w:ascii="Times New Roman" w:eastAsia="Times New Roman" w:hAnsi="Times New Roman" w:cs="Times New Roman"/>
          <w:sz w:val="20"/>
          <w:szCs w:val="20"/>
        </w:rPr>
        <w:t xml:space="preserve">, </w:t>
      </w:r>
      <w:r w:rsidR="00F47C70" w:rsidRPr="003A5813">
        <w:rPr>
          <w:rFonts w:ascii="Times New Roman" w:hAnsi="Times New Roman"/>
          <w:sz w:val="20"/>
          <w:szCs w:val="20"/>
        </w:rPr>
        <w:t xml:space="preserve">or longer if requested by </w:t>
      </w:r>
      <w:r w:rsidR="00E43CE2" w:rsidRPr="003A5813">
        <w:rPr>
          <w:rFonts w:ascii="Times New Roman" w:eastAsia="Times New Roman" w:hAnsi="Times New Roman" w:cs="Times New Roman"/>
          <w:sz w:val="20"/>
          <w:szCs w:val="20"/>
        </w:rPr>
        <w:t>Seller</w:t>
      </w:r>
      <w:r w:rsidR="00F47C70" w:rsidRPr="003A5813">
        <w:rPr>
          <w:rFonts w:ascii="Times New Roman" w:eastAsia="Times New Roman" w:hAnsi="Times New Roman" w:cs="Times New Roman"/>
          <w:sz w:val="20"/>
          <w:szCs w:val="20"/>
        </w:rPr>
        <w:t>,</w:t>
      </w:r>
      <w:r w:rsidR="00F47C70" w:rsidRPr="003A5813">
        <w:rPr>
          <w:rFonts w:ascii="Times New Roman" w:hAnsi="Times New Roman"/>
          <w:sz w:val="20"/>
          <w:szCs w:val="20"/>
        </w:rPr>
        <w:t xml:space="preserve"> </w:t>
      </w:r>
      <w:r w:rsidR="0078433E" w:rsidRPr="003A5813">
        <w:rPr>
          <w:rFonts w:ascii="Times New Roman" w:hAnsi="Times New Roman"/>
          <w:sz w:val="20"/>
          <w:szCs w:val="20"/>
        </w:rPr>
        <w:t>and</w:t>
      </w:r>
      <w:r w:rsidR="009B1FBC">
        <w:rPr>
          <w:rFonts w:ascii="Times New Roman" w:hAnsi="Times New Roman"/>
          <w:sz w:val="20"/>
          <w:szCs w:val="20"/>
        </w:rPr>
        <w:t>, if requested by Seller,</w:t>
      </w:r>
      <w:r w:rsidR="0078433E" w:rsidRPr="003A5813">
        <w:rPr>
          <w:rFonts w:ascii="Times New Roman" w:hAnsi="Times New Roman"/>
          <w:sz w:val="20"/>
          <w:szCs w:val="20"/>
        </w:rPr>
        <w:t xml:space="preserve"> </w:t>
      </w:r>
      <w:r w:rsidR="00F47C70" w:rsidRPr="003A5813">
        <w:rPr>
          <w:rFonts w:ascii="Times New Roman" w:hAnsi="Times New Roman"/>
          <w:sz w:val="20"/>
          <w:szCs w:val="20"/>
        </w:rPr>
        <w:t xml:space="preserve">return such </w:t>
      </w:r>
      <w:r w:rsidR="00C77D54">
        <w:rPr>
          <w:rFonts w:ascii="Times New Roman" w:hAnsi="Times New Roman"/>
          <w:sz w:val="20"/>
          <w:szCs w:val="20"/>
        </w:rPr>
        <w:t>P</w:t>
      </w:r>
      <w:r w:rsidR="00EC25B0" w:rsidRPr="003A5813">
        <w:rPr>
          <w:rFonts w:ascii="Times New Roman" w:hAnsi="Times New Roman"/>
          <w:sz w:val="20"/>
          <w:szCs w:val="20"/>
        </w:rPr>
        <w:t>roduct</w:t>
      </w:r>
      <w:r w:rsidR="00F863A4" w:rsidRPr="003A5813">
        <w:rPr>
          <w:rFonts w:ascii="Times New Roman" w:eastAsia="Times New Roman" w:hAnsi="Times New Roman" w:cs="Times New Roman"/>
          <w:sz w:val="20"/>
          <w:szCs w:val="20"/>
        </w:rPr>
        <w:t>s</w:t>
      </w:r>
      <w:r w:rsidR="00F47C70" w:rsidRPr="003A5813">
        <w:rPr>
          <w:rFonts w:ascii="Times New Roman" w:hAnsi="Times New Roman"/>
          <w:sz w:val="20"/>
          <w:szCs w:val="20"/>
        </w:rPr>
        <w:t xml:space="preserve"> to </w:t>
      </w:r>
      <w:r w:rsidR="00E43CE2" w:rsidRPr="003A5813">
        <w:rPr>
          <w:rFonts w:ascii="Times New Roman" w:eastAsia="Times New Roman" w:hAnsi="Times New Roman" w:cs="Times New Roman"/>
          <w:sz w:val="20"/>
          <w:szCs w:val="20"/>
        </w:rPr>
        <w:t>Seller</w:t>
      </w:r>
      <w:r w:rsidR="00F47C70" w:rsidRPr="003A5813">
        <w:rPr>
          <w:rFonts w:ascii="Times New Roman" w:hAnsi="Times New Roman"/>
          <w:sz w:val="20"/>
          <w:szCs w:val="20"/>
        </w:rPr>
        <w:t xml:space="preserve">. </w:t>
      </w:r>
      <w:r w:rsidR="00C25412">
        <w:rPr>
          <w:rFonts w:ascii="Times New Roman" w:eastAsia="Times New Roman" w:hAnsi="Times New Roman" w:cs="Times New Roman"/>
          <w:sz w:val="20"/>
          <w:szCs w:val="20"/>
        </w:rPr>
        <w:t>Physical acceptance by Seller of returned Products shall in no way be deemed an agreement by Seller of any claim of nonconformity by Customer.  Seller</w:t>
      </w:r>
      <w:r w:rsidR="00C25412" w:rsidRPr="009612B7">
        <w:rPr>
          <w:rFonts w:ascii="Times New Roman" w:eastAsia="Times New Roman" w:hAnsi="Times New Roman" w:cs="Times New Roman"/>
          <w:sz w:val="20"/>
          <w:szCs w:val="20"/>
        </w:rPr>
        <w:t xml:space="preserve"> shall have a reasonable time after receipt of the allegedly nonconforming </w:t>
      </w:r>
      <w:r w:rsidR="00C25412">
        <w:rPr>
          <w:rFonts w:ascii="Times New Roman" w:eastAsia="Times New Roman" w:hAnsi="Times New Roman" w:cs="Times New Roman"/>
          <w:sz w:val="20"/>
          <w:szCs w:val="20"/>
        </w:rPr>
        <w:t xml:space="preserve">Products </w:t>
      </w:r>
      <w:r w:rsidR="00C25412" w:rsidRPr="009612B7">
        <w:rPr>
          <w:rFonts w:ascii="Times New Roman" w:eastAsia="Times New Roman" w:hAnsi="Times New Roman" w:cs="Times New Roman"/>
          <w:sz w:val="20"/>
          <w:szCs w:val="20"/>
        </w:rPr>
        <w:t>to inspect and test th</w:t>
      </w:r>
      <w:r w:rsidR="00C25412">
        <w:rPr>
          <w:rFonts w:ascii="Times New Roman" w:eastAsia="Times New Roman" w:hAnsi="Times New Roman" w:cs="Times New Roman"/>
          <w:sz w:val="20"/>
          <w:szCs w:val="20"/>
        </w:rPr>
        <w:t xml:space="preserve">e Products </w:t>
      </w:r>
      <w:r w:rsidR="00C25412" w:rsidRPr="009612B7">
        <w:rPr>
          <w:rFonts w:ascii="Times New Roman" w:eastAsia="Times New Roman" w:hAnsi="Times New Roman" w:cs="Times New Roman"/>
          <w:sz w:val="20"/>
          <w:szCs w:val="20"/>
        </w:rPr>
        <w:t xml:space="preserve">and, to the extent </w:t>
      </w:r>
      <w:r w:rsidR="00C25412">
        <w:rPr>
          <w:rFonts w:ascii="Times New Roman" w:eastAsia="Times New Roman" w:hAnsi="Times New Roman" w:cs="Times New Roman"/>
          <w:sz w:val="20"/>
          <w:szCs w:val="20"/>
        </w:rPr>
        <w:t>Products are</w:t>
      </w:r>
      <w:r w:rsidR="00C25412" w:rsidRPr="009612B7">
        <w:rPr>
          <w:rFonts w:ascii="Times New Roman" w:eastAsia="Times New Roman" w:hAnsi="Times New Roman" w:cs="Times New Roman"/>
          <w:sz w:val="20"/>
          <w:szCs w:val="20"/>
        </w:rPr>
        <w:t xml:space="preserve"> determined to be nonconforming, to repair or replace the </w:t>
      </w:r>
      <w:r w:rsidR="00C25412">
        <w:rPr>
          <w:rFonts w:ascii="Times New Roman" w:eastAsia="Times New Roman" w:hAnsi="Times New Roman" w:cs="Times New Roman"/>
          <w:sz w:val="20"/>
          <w:szCs w:val="20"/>
        </w:rPr>
        <w:t xml:space="preserve">Products </w:t>
      </w:r>
      <w:r w:rsidR="00C25412" w:rsidRPr="009612B7">
        <w:rPr>
          <w:rFonts w:ascii="Times New Roman" w:eastAsia="Times New Roman" w:hAnsi="Times New Roman" w:cs="Times New Roman"/>
          <w:sz w:val="20"/>
          <w:szCs w:val="20"/>
        </w:rPr>
        <w:t xml:space="preserve">or refund the purchase price, with the remedy to be selected by </w:t>
      </w:r>
      <w:r w:rsidR="00C25412">
        <w:rPr>
          <w:rFonts w:ascii="Times New Roman" w:eastAsia="Times New Roman" w:hAnsi="Times New Roman" w:cs="Times New Roman"/>
          <w:sz w:val="20"/>
          <w:szCs w:val="20"/>
        </w:rPr>
        <w:t>Seller</w:t>
      </w:r>
      <w:r w:rsidR="00C25412" w:rsidRPr="009612B7">
        <w:rPr>
          <w:rFonts w:ascii="Times New Roman" w:eastAsia="Times New Roman" w:hAnsi="Times New Roman" w:cs="Times New Roman"/>
          <w:sz w:val="20"/>
          <w:szCs w:val="20"/>
        </w:rPr>
        <w:t xml:space="preserve"> in its sole discretion</w:t>
      </w:r>
      <w:r w:rsidR="00C25412">
        <w:rPr>
          <w:rFonts w:ascii="Times New Roman" w:eastAsia="Times New Roman" w:hAnsi="Times New Roman" w:cs="Times New Roman"/>
          <w:sz w:val="20"/>
          <w:szCs w:val="20"/>
        </w:rPr>
        <w:t xml:space="preserve"> as the sole and exclusive remedy of Customer</w:t>
      </w:r>
      <w:r w:rsidR="001931C4">
        <w:rPr>
          <w:rFonts w:ascii="Times New Roman" w:eastAsia="Times New Roman" w:hAnsi="Times New Roman" w:cs="Times New Roman"/>
          <w:sz w:val="20"/>
          <w:szCs w:val="20"/>
        </w:rPr>
        <w:t xml:space="preserve"> and liability of Seller</w:t>
      </w:r>
      <w:r w:rsidR="00C25412" w:rsidRPr="009612B7">
        <w:rPr>
          <w:rFonts w:ascii="Times New Roman" w:eastAsia="Times New Roman" w:hAnsi="Times New Roman" w:cs="Times New Roman"/>
          <w:sz w:val="20"/>
          <w:szCs w:val="20"/>
        </w:rPr>
        <w:t>.</w:t>
      </w:r>
    </w:p>
    <w:p w14:paraId="58E2F906" w14:textId="0236A76D" w:rsidR="00141F1A" w:rsidRPr="003A5813" w:rsidRDefault="00141F1A" w:rsidP="00452831">
      <w:pPr>
        <w:spacing w:after="0" w:line="240" w:lineRule="auto"/>
        <w:jc w:val="both"/>
        <w:rPr>
          <w:rFonts w:ascii="Times New Roman" w:hAnsi="Times New Roman"/>
          <w:sz w:val="20"/>
          <w:szCs w:val="20"/>
        </w:rPr>
      </w:pPr>
    </w:p>
    <w:p w14:paraId="2479A12E" w14:textId="48B254CE" w:rsidR="00E538AA" w:rsidRPr="00AA08B3" w:rsidRDefault="00D42052"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5</w:t>
      </w:r>
      <w:r w:rsidR="00E538AA" w:rsidRPr="003A5813">
        <w:rPr>
          <w:rFonts w:ascii="Times New Roman" w:hAnsi="Times New Roman"/>
          <w:sz w:val="20"/>
          <w:szCs w:val="20"/>
        </w:rPr>
        <w:t xml:space="preserve">. </w:t>
      </w:r>
      <w:r w:rsidR="00E538AA" w:rsidRPr="003A5813">
        <w:rPr>
          <w:rFonts w:ascii="Times New Roman" w:hAnsi="Times New Roman"/>
          <w:b/>
          <w:sz w:val="20"/>
          <w:szCs w:val="20"/>
        </w:rPr>
        <w:t>RETURNS</w:t>
      </w:r>
      <w:r w:rsidR="00E538AA" w:rsidRPr="003A5813">
        <w:rPr>
          <w:rFonts w:ascii="Times New Roman" w:hAnsi="Times New Roman"/>
          <w:sz w:val="20"/>
          <w:szCs w:val="20"/>
        </w:rPr>
        <w:t xml:space="preserve">. All </w:t>
      </w:r>
      <w:r w:rsidR="00C04261">
        <w:rPr>
          <w:rFonts w:ascii="Times New Roman" w:hAnsi="Times New Roman"/>
          <w:sz w:val="20"/>
          <w:szCs w:val="20"/>
        </w:rPr>
        <w:t xml:space="preserve">Product </w:t>
      </w:r>
      <w:r w:rsidR="00E538AA" w:rsidRPr="003A5813">
        <w:rPr>
          <w:rFonts w:ascii="Times New Roman" w:hAnsi="Times New Roman"/>
          <w:sz w:val="20"/>
          <w:szCs w:val="20"/>
        </w:rPr>
        <w:t xml:space="preserve">returns must be </w:t>
      </w:r>
      <w:r w:rsidR="008D6EDD" w:rsidRPr="003A5813">
        <w:rPr>
          <w:rFonts w:ascii="Times New Roman" w:hAnsi="Times New Roman"/>
          <w:sz w:val="20"/>
          <w:szCs w:val="20"/>
        </w:rPr>
        <w:t>pre-</w:t>
      </w:r>
      <w:r w:rsidR="00E538AA" w:rsidRPr="003A5813">
        <w:rPr>
          <w:rFonts w:ascii="Times New Roman" w:hAnsi="Times New Roman"/>
          <w:sz w:val="20"/>
          <w:szCs w:val="20"/>
        </w:rPr>
        <w:t xml:space="preserve">approved by </w:t>
      </w:r>
      <w:r w:rsidR="008D6EDD" w:rsidRPr="003A5813">
        <w:rPr>
          <w:rFonts w:ascii="Times New Roman" w:eastAsia="Times New Roman" w:hAnsi="Times New Roman" w:cs="Times New Roman"/>
          <w:sz w:val="20"/>
          <w:szCs w:val="20"/>
        </w:rPr>
        <w:t xml:space="preserve">a </w:t>
      </w:r>
      <w:r w:rsidR="00E43CE2" w:rsidRPr="003A5813">
        <w:rPr>
          <w:rFonts w:ascii="Times New Roman" w:eastAsia="Times New Roman" w:hAnsi="Times New Roman" w:cs="Times New Roman"/>
          <w:sz w:val="20"/>
          <w:szCs w:val="20"/>
        </w:rPr>
        <w:t>Seller</w:t>
      </w:r>
      <w:r w:rsidR="008D6EDD" w:rsidRPr="003A5813">
        <w:rPr>
          <w:rFonts w:ascii="Times New Roman" w:hAnsi="Times New Roman"/>
          <w:sz w:val="20"/>
          <w:szCs w:val="20"/>
        </w:rPr>
        <w:t xml:space="preserve"> manager or</w:t>
      </w:r>
      <w:r w:rsidR="00E538AA" w:rsidRPr="003A5813">
        <w:rPr>
          <w:rFonts w:ascii="Times New Roman" w:hAnsi="Times New Roman"/>
          <w:sz w:val="20"/>
          <w:szCs w:val="20"/>
        </w:rPr>
        <w:t xml:space="preserve"> sales representative</w:t>
      </w:r>
      <w:r w:rsidR="006334CB" w:rsidRPr="003A5813">
        <w:rPr>
          <w:rFonts w:ascii="Times New Roman" w:hAnsi="Times New Roman"/>
          <w:sz w:val="20"/>
          <w:szCs w:val="20"/>
        </w:rPr>
        <w:t xml:space="preserve"> (</w:t>
      </w:r>
      <w:r w:rsidR="00C77D54">
        <w:rPr>
          <w:rFonts w:ascii="Times New Roman" w:hAnsi="Times New Roman"/>
          <w:sz w:val="20"/>
          <w:szCs w:val="20"/>
        </w:rPr>
        <w:t>and</w:t>
      </w:r>
      <w:r w:rsidR="007172FC">
        <w:rPr>
          <w:rFonts w:ascii="Times New Roman" w:hAnsi="Times New Roman"/>
          <w:sz w:val="20"/>
          <w:szCs w:val="20"/>
        </w:rPr>
        <w:t xml:space="preserve">, if </w:t>
      </w:r>
      <w:r w:rsidR="00961DEF">
        <w:rPr>
          <w:rFonts w:ascii="Times New Roman" w:hAnsi="Times New Roman"/>
          <w:sz w:val="20"/>
          <w:szCs w:val="20"/>
        </w:rPr>
        <w:t xml:space="preserve">required </w:t>
      </w:r>
      <w:r w:rsidR="007172FC">
        <w:rPr>
          <w:rFonts w:ascii="Times New Roman" w:hAnsi="Times New Roman"/>
          <w:sz w:val="20"/>
          <w:szCs w:val="20"/>
        </w:rPr>
        <w:t>by Seller,</w:t>
      </w:r>
      <w:r w:rsidR="006334CB" w:rsidRPr="003A5813">
        <w:rPr>
          <w:rFonts w:ascii="Times New Roman" w:hAnsi="Times New Roman"/>
          <w:sz w:val="20"/>
          <w:szCs w:val="20"/>
        </w:rPr>
        <w:t xml:space="preserve"> submitted on the </w:t>
      </w:r>
      <w:r w:rsidR="00E43CE2" w:rsidRPr="003A5813">
        <w:rPr>
          <w:rFonts w:ascii="Times New Roman" w:hAnsi="Times New Roman"/>
          <w:sz w:val="20"/>
          <w:szCs w:val="20"/>
        </w:rPr>
        <w:t>Seller</w:t>
      </w:r>
      <w:r w:rsidR="005039AF">
        <w:rPr>
          <w:rFonts w:ascii="Times New Roman" w:hAnsi="Times New Roman"/>
          <w:sz w:val="20"/>
          <w:szCs w:val="20"/>
        </w:rPr>
        <w:t>’s</w:t>
      </w:r>
      <w:r w:rsidR="006334CB" w:rsidRPr="003A5813">
        <w:rPr>
          <w:rFonts w:ascii="Times New Roman" w:hAnsi="Times New Roman"/>
          <w:sz w:val="20"/>
          <w:szCs w:val="20"/>
        </w:rPr>
        <w:t xml:space="preserve"> website for approval)</w:t>
      </w:r>
      <w:r w:rsidR="00940149">
        <w:rPr>
          <w:rFonts w:ascii="Times New Roman" w:hAnsi="Times New Roman"/>
          <w:sz w:val="20"/>
          <w:szCs w:val="20"/>
        </w:rPr>
        <w:t xml:space="preserve"> and returned in </w:t>
      </w:r>
      <w:r w:rsidR="00F31404">
        <w:rPr>
          <w:rFonts w:ascii="Times New Roman" w:hAnsi="Times New Roman"/>
          <w:sz w:val="20"/>
          <w:szCs w:val="20"/>
        </w:rPr>
        <w:t>accordance</w:t>
      </w:r>
      <w:r w:rsidR="00940149">
        <w:rPr>
          <w:rFonts w:ascii="Times New Roman" w:hAnsi="Times New Roman"/>
          <w:sz w:val="20"/>
          <w:szCs w:val="20"/>
        </w:rPr>
        <w:t xml:space="preserve"> with Seller’s then current return</w:t>
      </w:r>
      <w:r w:rsidR="00F31404">
        <w:rPr>
          <w:rFonts w:ascii="Times New Roman" w:hAnsi="Times New Roman"/>
          <w:sz w:val="20"/>
          <w:szCs w:val="20"/>
        </w:rPr>
        <w:t xml:space="preserve"> conditions and</w:t>
      </w:r>
      <w:r w:rsidR="00940149">
        <w:rPr>
          <w:rFonts w:ascii="Times New Roman" w:hAnsi="Times New Roman"/>
          <w:sz w:val="20"/>
          <w:szCs w:val="20"/>
        </w:rPr>
        <w:t xml:space="preserve"> requirements</w:t>
      </w:r>
      <w:r w:rsidR="00E538AA" w:rsidRPr="003A5813">
        <w:rPr>
          <w:rFonts w:ascii="Times New Roman" w:hAnsi="Times New Roman"/>
          <w:sz w:val="20"/>
          <w:szCs w:val="20"/>
        </w:rPr>
        <w:t>.</w:t>
      </w:r>
      <w:r w:rsidR="00D244C8" w:rsidRPr="003A5813">
        <w:rPr>
          <w:rFonts w:ascii="Times New Roman" w:hAnsi="Times New Roman"/>
          <w:sz w:val="20"/>
          <w:szCs w:val="20"/>
        </w:rPr>
        <w:t xml:space="preserve"> </w:t>
      </w:r>
      <w:r w:rsidR="00FC5786" w:rsidRPr="003A5813">
        <w:rPr>
          <w:rFonts w:ascii="Times New Roman" w:hAnsi="Times New Roman"/>
          <w:sz w:val="20"/>
          <w:szCs w:val="20"/>
        </w:rPr>
        <w:t xml:space="preserve">Non-stocked, </w:t>
      </w:r>
      <w:r w:rsidR="0036542A" w:rsidRPr="003A5813">
        <w:rPr>
          <w:rFonts w:ascii="Times New Roman" w:hAnsi="Times New Roman"/>
          <w:sz w:val="20"/>
          <w:szCs w:val="20"/>
        </w:rPr>
        <w:t>special-order</w:t>
      </w:r>
      <w:r w:rsidR="00FC5786" w:rsidRPr="003A5813">
        <w:rPr>
          <w:rFonts w:ascii="Times New Roman" w:hAnsi="Times New Roman"/>
          <w:sz w:val="20"/>
          <w:szCs w:val="20"/>
        </w:rPr>
        <w:t xml:space="preserve"> items or altered </w:t>
      </w:r>
      <w:r w:rsidR="00C1653E">
        <w:rPr>
          <w:rFonts w:ascii="Times New Roman" w:eastAsia="Times New Roman" w:hAnsi="Times New Roman" w:cs="Times New Roman"/>
          <w:sz w:val="20"/>
          <w:szCs w:val="20"/>
        </w:rPr>
        <w:t>P</w:t>
      </w:r>
      <w:r w:rsidR="00EC25B0" w:rsidRPr="003A5813">
        <w:rPr>
          <w:rFonts w:ascii="Times New Roman" w:eastAsia="Times New Roman" w:hAnsi="Times New Roman" w:cs="Times New Roman"/>
          <w:sz w:val="20"/>
          <w:szCs w:val="20"/>
        </w:rPr>
        <w:t>roduct</w:t>
      </w:r>
      <w:r w:rsidR="00FC5786" w:rsidRPr="003A5813">
        <w:rPr>
          <w:rFonts w:ascii="Times New Roman" w:eastAsia="Times New Roman" w:hAnsi="Times New Roman" w:cs="Times New Roman"/>
          <w:sz w:val="20"/>
          <w:szCs w:val="20"/>
        </w:rPr>
        <w:t>s</w:t>
      </w:r>
      <w:r w:rsidR="00FC5786" w:rsidRPr="003A5813">
        <w:rPr>
          <w:rFonts w:ascii="Times New Roman" w:hAnsi="Times New Roman"/>
          <w:sz w:val="20"/>
          <w:szCs w:val="20"/>
        </w:rPr>
        <w:t xml:space="preserve"> or materials cannot be returned.  </w:t>
      </w:r>
      <w:r w:rsidR="0037547B" w:rsidRPr="003A5813">
        <w:rPr>
          <w:rFonts w:ascii="Times New Roman" w:hAnsi="Times New Roman"/>
          <w:sz w:val="20"/>
          <w:szCs w:val="20"/>
        </w:rPr>
        <w:t xml:space="preserve">Any chargeable pallet </w:t>
      </w:r>
      <w:r w:rsidR="00C77D54">
        <w:rPr>
          <w:rFonts w:ascii="Times New Roman" w:hAnsi="Times New Roman"/>
          <w:sz w:val="20"/>
          <w:szCs w:val="20"/>
        </w:rPr>
        <w:t>may</w:t>
      </w:r>
      <w:r w:rsidR="0037547B" w:rsidRPr="003A5813">
        <w:rPr>
          <w:rFonts w:ascii="Times New Roman" w:hAnsi="Times New Roman"/>
          <w:sz w:val="20"/>
          <w:szCs w:val="20"/>
        </w:rPr>
        <w:t xml:space="preserve"> be returned for credit</w:t>
      </w:r>
      <w:r w:rsidR="00C04261">
        <w:rPr>
          <w:rFonts w:ascii="Times New Roman" w:hAnsi="Times New Roman"/>
          <w:sz w:val="20"/>
          <w:szCs w:val="20"/>
        </w:rPr>
        <w:t xml:space="preserve"> </w:t>
      </w:r>
      <w:r w:rsidR="00C04261">
        <w:rPr>
          <w:rFonts w:ascii="Times New Roman" w:hAnsi="Times New Roman"/>
          <w:sz w:val="20"/>
          <w:szCs w:val="20"/>
        </w:rPr>
        <w:lastRenderedPageBreak/>
        <w:t>upon Seller pre-approval</w:t>
      </w:r>
      <w:r w:rsidR="0037547B" w:rsidRPr="003A5813">
        <w:rPr>
          <w:rFonts w:ascii="Times New Roman" w:hAnsi="Times New Roman"/>
          <w:sz w:val="20"/>
          <w:szCs w:val="20"/>
        </w:rPr>
        <w:t xml:space="preserve">, provided it is in usable condition. </w:t>
      </w:r>
      <w:r w:rsidRPr="003A5813">
        <w:rPr>
          <w:rFonts w:ascii="Times New Roman" w:hAnsi="Times New Roman"/>
          <w:sz w:val="20"/>
          <w:szCs w:val="20"/>
        </w:rPr>
        <w:t xml:space="preserve"> </w:t>
      </w:r>
      <w:r w:rsidR="00FC5786" w:rsidRPr="003A5813">
        <w:rPr>
          <w:rFonts w:ascii="Times New Roman" w:hAnsi="Times New Roman"/>
          <w:sz w:val="20"/>
          <w:szCs w:val="20"/>
        </w:rPr>
        <w:t xml:space="preserve">Customer must complete a </w:t>
      </w:r>
      <w:r w:rsidR="00E538AA" w:rsidRPr="003A5813">
        <w:rPr>
          <w:rFonts w:ascii="Times New Roman" w:hAnsi="Times New Roman"/>
          <w:sz w:val="20"/>
          <w:szCs w:val="20"/>
        </w:rPr>
        <w:t xml:space="preserve">Return Material Authorization (RMA) </w:t>
      </w:r>
      <w:r w:rsidR="00E6642E">
        <w:rPr>
          <w:rFonts w:ascii="Times New Roman" w:hAnsi="Times New Roman"/>
          <w:sz w:val="20"/>
          <w:szCs w:val="20"/>
        </w:rPr>
        <w:t xml:space="preserve">if </w:t>
      </w:r>
      <w:r w:rsidR="00042A72" w:rsidRPr="003A5813">
        <w:rPr>
          <w:rFonts w:ascii="Times New Roman" w:eastAsia="Times New Roman" w:hAnsi="Times New Roman" w:cs="Times New Roman"/>
          <w:sz w:val="20"/>
          <w:szCs w:val="20"/>
        </w:rPr>
        <w:t>requested</w:t>
      </w:r>
      <w:r w:rsidR="00E538AA" w:rsidRPr="003A5813">
        <w:rPr>
          <w:rFonts w:ascii="Times New Roman" w:hAnsi="Times New Roman"/>
          <w:sz w:val="20"/>
          <w:szCs w:val="20"/>
        </w:rPr>
        <w:t xml:space="preserve"> </w:t>
      </w:r>
      <w:r w:rsidR="00E6642E">
        <w:rPr>
          <w:rFonts w:ascii="Times New Roman" w:hAnsi="Times New Roman"/>
          <w:sz w:val="20"/>
          <w:szCs w:val="20"/>
        </w:rPr>
        <w:t xml:space="preserve">by </w:t>
      </w:r>
      <w:r w:rsidR="00E43CE2" w:rsidRPr="003A5813">
        <w:rPr>
          <w:rFonts w:ascii="Times New Roman" w:eastAsia="Times New Roman" w:hAnsi="Times New Roman" w:cs="Times New Roman"/>
          <w:sz w:val="20"/>
          <w:szCs w:val="20"/>
        </w:rPr>
        <w:t>Seller</w:t>
      </w:r>
      <w:r w:rsidR="008B35D3">
        <w:rPr>
          <w:rFonts w:ascii="Times New Roman" w:hAnsi="Times New Roman"/>
          <w:sz w:val="20"/>
          <w:szCs w:val="20"/>
        </w:rPr>
        <w:t>, and o</w:t>
      </w:r>
      <w:r w:rsidR="00A96601" w:rsidRPr="003A5813">
        <w:rPr>
          <w:rFonts w:ascii="Times New Roman" w:hAnsi="Times New Roman"/>
          <w:sz w:val="20"/>
          <w:szCs w:val="20"/>
        </w:rPr>
        <w:t xml:space="preserve">nly </w:t>
      </w:r>
      <w:r w:rsidR="00C1653E">
        <w:rPr>
          <w:rFonts w:ascii="Times New Roman" w:hAnsi="Times New Roman"/>
          <w:sz w:val="20"/>
          <w:szCs w:val="20"/>
        </w:rPr>
        <w:t>P</w:t>
      </w:r>
      <w:r w:rsidR="00EC25B0" w:rsidRPr="003A5813">
        <w:rPr>
          <w:rFonts w:ascii="Times New Roman" w:hAnsi="Times New Roman"/>
          <w:sz w:val="20"/>
          <w:szCs w:val="20"/>
        </w:rPr>
        <w:t>roduct</w:t>
      </w:r>
      <w:r w:rsidR="00505271">
        <w:rPr>
          <w:rFonts w:ascii="Times New Roman" w:hAnsi="Times New Roman"/>
          <w:sz w:val="20"/>
          <w:szCs w:val="20"/>
        </w:rPr>
        <w:t>s</w:t>
      </w:r>
      <w:r w:rsidR="00042A72" w:rsidRPr="003A5813">
        <w:rPr>
          <w:rFonts w:ascii="Times New Roman" w:hAnsi="Times New Roman"/>
          <w:sz w:val="20"/>
          <w:szCs w:val="20"/>
        </w:rPr>
        <w:t xml:space="preserve"> </w:t>
      </w:r>
      <w:r w:rsidR="00A96601" w:rsidRPr="003A5813">
        <w:rPr>
          <w:rFonts w:ascii="Times New Roman" w:hAnsi="Times New Roman"/>
          <w:sz w:val="20"/>
          <w:szCs w:val="20"/>
        </w:rPr>
        <w:t>listed on the relevant RMA</w:t>
      </w:r>
      <w:r w:rsidR="0090360D">
        <w:rPr>
          <w:rFonts w:ascii="Times New Roman" w:hAnsi="Times New Roman"/>
          <w:sz w:val="20"/>
          <w:szCs w:val="20"/>
        </w:rPr>
        <w:t xml:space="preserve"> or otherwise authorized to be returned by Seller</w:t>
      </w:r>
      <w:r w:rsidR="00A96601" w:rsidRPr="003A5813">
        <w:rPr>
          <w:rFonts w:ascii="Times New Roman" w:hAnsi="Times New Roman"/>
          <w:sz w:val="20"/>
          <w:szCs w:val="20"/>
        </w:rPr>
        <w:t xml:space="preserve"> will be collected and returned.  </w:t>
      </w:r>
      <w:r w:rsidR="007E48EE">
        <w:rPr>
          <w:rFonts w:ascii="Times New Roman" w:hAnsi="Times New Roman"/>
          <w:sz w:val="20"/>
          <w:szCs w:val="20"/>
        </w:rPr>
        <w:t xml:space="preserve">Customer is responsible for </w:t>
      </w:r>
      <w:r w:rsidR="00EF1F54">
        <w:rPr>
          <w:rFonts w:ascii="Times New Roman" w:hAnsi="Times New Roman"/>
          <w:sz w:val="20"/>
          <w:szCs w:val="20"/>
        </w:rPr>
        <w:t xml:space="preserve">all </w:t>
      </w:r>
      <w:r w:rsidR="00A96601" w:rsidRPr="003A5813">
        <w:rPr>
          <w:rFonts w:ascii="Times New Roman" w:hAnsi="Times New Roman"/>
          <w:sz w:val="20"/>
          <w:szCs w:val="20"/>
        </w:rPr>
        <w:t>freight</w:t>
      </w:r>
      <w:r w:rsidR="009C7030">
        <w:rPr>
          <w:rFonts w:ascii="Times New Roman" w:hAnsi="Times New Roman"/>
          <w:sz w:val="20"/>
          <w:szCs w:val="20"/>
        </w:rPr>
        <w:t xml:space="preserve"> and</w:t>
      </w:r>
      <w:r w:rsidR="00AF0AFA">
        <w:rPr>
          <w:rFonts w:ascii="Times New Roman" w:hAnsi="Times New Roman"/>
          <w:sz w:val="20"/>
          <w:szCs w:val="20"/>
        </w:rPr>
        <w:t xml:space="preserve"> transportation</w:t>
      </w:r>
      <w:r w:rsidR="00A214B0">
        <w:rPr>
          <w:rFonts w:ascii="Times New Roman" w:hAnsi="Times New Roman"/>
          <w:sz w:val="20"/>
          <w:szCs w:val="20"/>
        </w:rPr>
        <w:t xml:space="preserve"> related</w:t>
      </w:r>
      <w:r w:rsidR="009C7030">
        <w:rPr>
          <w:rFonts w:ascii="Times New Roman" w:hAnsi="Times New Roman"/>
          <w:sz w:val="20"/>
          <w:szCs w:val="20"/>
        </w:rPr>
        <w:t xml:space="preserve"> costs </w:t>
      </w:r>
      <w:r w:rsidR="00A96601" w:rsidRPr="003A5813">
        <w:rPr>
          <w:rFonts w:ascii="Times New Roman" w:hAnsi="Times New Roman"/>
          <w:sz w:val="20"/>
          <w:szCs w:val="20"/>
        </w:rPr>
        <w:t>and</w:t>
      </w:r>
      <w:r w:rsidR="009C7030">
        <w:rPr>
          <w:rFonts w:ascii="Times New Roman" w:hAnsi="Times New Roman"/>
          <w:sz w:val="20"/>
          <w:szCs w:val="20"/>
        </w:rPr>
        <w:t xml:space="preserve"> all</w:t>
      </w:r>
      <w:r w:rsidR="00A96601" w:rsidRPr="003A5813">
        <w:rPr>
          <w:rFonts w:ascii="Times New Roman" w:hAnsi="Times New Roman"/>
          <w:sz w:val="20"/>
          <w:szCs w:val="20"/>
        </w:rPr>
        <w:t xml:space="preserve"> handling</w:t>
      </w:r>
      <w:r w:rsidR="00D75BCA" w:rsidRPr="003A5813">
        <w:rPr>
          <w:rFonts w:ascii="Times New Roman" w:hAnsi="Times New Roman"/>
          <w:sz w:val="20"/>
          <w:szCs w:val="20"/>
        </w:rPr>
        <w:t xml:space="preserve"> and</w:t>
      </w:r>
      <w:r w:rsidR="0090360D">
        <w:rPr>
          <w:rFonts w:ascii="Times New Roman" w:hAnsi="Times New Roman"/>
          <w:sz w:val="20"/>
          <w:szCs w:val="20"/>
        </w:rPr>
        <w:t xml:space="preserve"> </w:t>
      </w:r>
      <w:r w:rsidR="00D75BCA" w:rsidRPr="003A5813">
        <w:rPr>
          <w:rFonts w:ascii="Times New Roman" w:hAnsi="Times New Roman"/>
          <w:sz w:val="20"/>
          <w:szCs w:val="20"/>
        </w:rPr>
        <w:t>restock</w:t>
      </w:r>
      <w:r w:rsidR="009C7030">
        <w:rPr>
          <w:rFonts w:ascii="Times New Roman" w:hAnsi="Times New Roman"/>
          <w:sz w:val="20"/>
          <w:szCs w:val="20"/>
        </w:rPr>
        <w:t>ing</w:t>
      </w:r>
      <w:r w:rsidR="00D75BCA" w:rsidRPr="003A5813">
        <w:rPr>
          <w:rFonts w:ascii="Times New Roman" w:hAnsi="Times New Roman"/>
          <w:sz w:val="20"/>
          <w:szCs w:val="20"/>
        </w:rPr>
        <w:t xml:space="preserve"> charges</w:t>
      </w:r>
      <w:r w:rsidR="009C7030">
        <w:rPr>
          <w:rFonts w:ascii="Times New Roman" w:hAnsi="Times New Roman"/>
          <w:sz w:val="20"/>
          <w:szCs w:val="20"/>
        </w:rPr>
        <w:t xml:space="preserve"> imposed by Seller with respect to returned Product</w:t>
      </w:r>
      <w:r w:rsidR="00505271">
        <w:rPr>
          <w:rFonts w:ascii="Times New Roman" w:hAnsi="Times New Roman"/>
          <w:sz w:val="20"/>
          <w:szCs w:val="20"/>
        </w:rPr>
        <w:t>s</w:t>
      </w:r>
      <w:r w:rsidR="00D75BCA" w:rsidRPr="003A5813">
        <w:rPr>
          <w:rFonts w:ascii="Times New Roman" w:hAnsi="Times New Roman"/>
          <w:sz w:val="20"/>
          <w:szCs w:val="20"/>
        </w:rPr>
        <w:t>.</w:t>
      </w:r>
      <w:r w:rsidR="00031394" w:rsidRPr="003A5813">
        <w:rPr>
          <w:rFonts w:ascii="Times New Roman" w:hAnsi="Times New Roman"/>
          <w:sz w:val="20"/>
          <w:szCs w:val="20"/>
        </w:rPr>
        <w:t xml:space="preserve">  </w:t>
      </w:r>
      <w:r w:rsidR="004D4B7F" w:rsidRPr="003A5813">
        <w:rPr>
          <w:rFonts w:ascii="Times New Roman" w:hAnsi="Times New Roman"/>
          <w:sz w:val="20"/>
          <w:szCs w:val="20"/>
        </w:rPr>
        <w:t xml:space="preserve">Neither </w:t>
      </w:r>
      <w:r w:rsidR="00E43CE2" w:rsidRPr="003A5813">
        <w:rPr>
          <w:rFonts w:ascii="Times New Roman" w:hAnsi="Times New Roman"/>
          <w:sz w:val="20"/>
          <w:szCs w:val="20"/>
        </w:rPr>
        <w:t>Seller</w:t>
      </w:r>
      <w:r w:rsidR="006474FC">
        <w:rPr>
          <w:rFonts w:ascii="Times New Roman" w:hAnsi="Times New Roman"/>
          <w:sz w:val="20"/>
          <w:szCs w:val="20"/>
        </w:rPr>
        <w:t>’s</w:t>
      </w:r>
      <w:r w:rsidR="004D4B7F" w:rsidRPr="003A5813">
        <w:rPr>
          <w:rFonts w:ascii="Times New Roman" w:hAnsi="Times New Roman"/>
          <w:sz w:val="20"/>
          <w:szCs w:val="20"/>
        </w:rPr>
        <w:t xml:space="preserve"> drivers nor any third-party carriers will </w:t>
      </w:r>
      <w:r w:rsidR="004374A6" w:rsidRPr="003A5813">
        <w:rPr>
          <w:rFonts w:ascii="Times New Roman" w:hAnsi="Times New Roman"/>
          <w:sz w:val="20"/>
          <w:szCs w:val="20"/>
        </w:rPr>
        <w:t xml:space="preserve">be responsible for an accurate count of returned </w:t>
      </w:r>
      <w:r w:rsidR="006474FC">
        <w:rPr>
          <w:rFonts w:ascii="Times New Roman" w:hAnsi="Times New Roman"/>
          <w:sz w:val="20"/>
          <w:szCs w:val="20"/>
        </w:rPr>
        <w:t>P</w:t>
      </w:r>
      <w:r w:rsidR="00EC25B0" w:rsidRPr="003A5813">
        <w:rPr>
          <w:rFonts w:ascii="Times New Roman" w:hAnsi="Times New Roman"/>
          <w:sz w:val="20"/>
          <w:szCs w:val="20"/>
        </w:rPr>
        <w:t>roduct</w:t>
      </w:r>
      <w:r w:rsidR="00505271">
        <w:rPr>
          <w:rFonts w:ascii="Times New Roman" w:hAnsi="Times New Roman"/>
          <w:sz w:val="20"/>
          <w:szCs w:val="20"/>
        </w:rPr>
        <w:t>s</w:t>
      </w:r>
      <w:r w:rsidR="004D4B7F" w:rsidRPr="003A5813">
        <w:rPr>
          <w:rFonts w:ascii="Times New Roman" w:hAnsi="Times New Roman"/>
          <w:sz w:val="20"/>
          <w:szCs w:val="20"/>
        </w:rPr>
        <w:t>; all returns are</w:t>
      </w:r>
      <w:r w:rsidR="004374A6" w:rsidRPr="003A5813">
        <w:rPr>
          <w:rFonts w:ascii="Times New Roman" w:hAnsi="Times New Roman"/>
          <w:sz w:val="20"/>
          <w:szCs w:val="20"/>
        </w:rPr>
        <w:t xml:space="preserve"> subject to inspection at</w:t>
      </w:r>
      <w:r w:rsidR="004D4B7F" w:rsidRPr="003A5813">
        <w:rPr>
          <w:rFonts w:ascii="Times New Roman" w:hAnsi="Times New Roman"/>
          <w:sz w:val="20"/>
          <w:szCs w:val="20"/>
        </w:rPr>
        <w:t xml:space="preserve"> </w:t>
      </w:r>
      <w:r w:rsidR="00E43CE2" w:rsidRPr="003A5813">
        <w:rPr>
          <w:rFonts w:ascii="Times New Roman" w:hAnsi="Times New Roman"/>
          <w:sz w:val="20"/>
          <w:szCs w:val="20"/>
        </w:rPr>
        <w:t>Seller</w:t>
      </w:r>
      <w:r w:rsidR="006474FC">
        <w:rPr>
          <w:rFonts w:ascii="Times New Roman" w:hAnsi="Times New Roman"/>
          <w:sz w:val="20"/>
          <w:szCs w:val="20"/>
        </w:rPr>
        <w:t>’s designated return</w:t>
      </w:r>
      <w:r w:rsidR="004374A6" w:rsidRPr="003A5813">
        <w:rPr>
          <w:rFonts w:ascii="Times New Roman" w:hAnsi="Times New Roman"/>
          <w:sz w:val="20"/>
          <w:szCs w:val="20"/>
        </w:rPr>
        <w:t xml:space="preserve"> facility. </w:t>
      </w:r>
      <w:r w:rsidR="00D244C8" w:rsidRPr="003A5813">
        <w:rPr>
          <w:rFonts w:ascii="Times New Roman" w:hAnsi="Times New Roman"/>
          <w:sz w:val="20"/>
          <w:szCs w:val="20"/>
        </w:rPr>
        <w:t xml:space="preserve"> </w:t>
      </w:r>
      <w:r w:rsidR="004374A6" w:rsidRPr="003A5813">
        <w:rPr>
          <w:rFonts w:ascii="Times New Roman" w:hAnsi="Times New Roman"/>
          <w:sz w:val="20"/>
          <w:szCs w:val="20"/>
        </w:rPr>
        <w:t xml:space="preserve">If returned </w:t>
      </w:r>
      <w:r w:rsidR="006474FC">
        <w:rPr>
          <w:rFonts w:ascii="Times New Roman" w:hAnsi="Times New Roman"/>
          <w:sz w:val="20"/>
          <w:szCs w:val="20"/>
        </w:rPr>
        <w:t>P</w:t>
      </w:r>
      <w:r w:rsidR="00EC25B0" w:rsidRPr="003A5813">
        <w:rPr>
          <w:rFonts w:ascii="Times New Roman" w:hAnsi="Times New Roman"/>
          <w:sz w:val="20"/>
          <w:szCs w:val="20"/>
        </w:rPr>
        <w:t>roduct</w:t>
      </w:r>
      <w:r w:rsidR="00505271">
        <w:rPr>
          <w:rFonts w:ascii="Times New Roman" w:hAnsi="Times New Roman"/>
          <w:sz w:val="20"/>
          <w:szCs w:val="20"/>
        </w:rPr>
        <w:t>s</w:t>
      </w:r>
      <w:r w:rsidR="004D4B7F" w:rsidRPr="003A5813">
        <w:rPr>
          <w:rFonts w:ascii="Times New Roman" w:hAnsi="Times New Roman"/>
          <w:sz w:val="20"/>
          <w:szCs w:val="20"/>
        </w:rPr>
        <w:t xml:space="preserve"> </w:t>
      </w:r>
      <w:r w:rsidR="00505271">
        <w:rPr>
          <w:rFonts w:ascii="Times New Roman" w:hAnsi="Times New Roman"/>
          <w:sz w:val="20"/>
          <w:szCs w:val="20"/>
        </w:rPr>
        <w:t>are</w:t>
      </w:r>
      <w:r w:rsidR="004374A6" w:rsidRPr="003A5813">
        <w:rPr>
          <w:rFonts w:ascii="Times New Roman" w:hAnsi="Times New Roman"/>
          <w:sz w:val="20"/>
          <w:szCs w:val="20"/>
        </w:rPr>
        <w:t xml:space="preserve"> deemed </w:t>
      </w:r>
      <w:r w:rsidR="006474FC">
        <w:rPr>
          <w:rFonts w:ascii="Times New Roman" w:hAnsi="Times New Roman"/>
          <w:sz w:val="20"/>
          <w:szCs w:val="20"/>
        </w:rPr>
        <w:t xml:space="preserve">by Seller </w:t>
      </w:r>
      <w:r w:rsidR="004374A6" w:rsidRPr="003A5813">
        <w:rPr>
          <w:rFonts w:ascii="Times New Roman" w:hAnsi="Times New Roman"/>
          <w:sz w:val="20"/>
          <w:szCs w:val="20"/>
        </w:rPr>
        <w:t xml:space="preserve">to be unsaleable upon return, the </w:t>
      </w:r>
      <w:r w:rsidR="006474FC">
        <w:rPr>
          <w:rFonts w:ascii="Times New Roman" w:hAnsi="Times New Roman"/>
          <w:sz w:val="20"/>
          <w:szCs w:val="20"/>
        </w:rPr>
        <w:t>P</w:t>
      </w:r>
      <w:r w:rsidR="00EC25B0" w:rsidRPr="003A5813">
        <w:rPr>
          <w:rFonts w:ascii="Times New Roman" w:hAnsi="Times New Roman"/>
          <w:sz w:val="20"/>
          <w:szCs w:val="20"/>
        </w:rPr>
        <w:t>roduct</w:t>
      </w:r>
      <w:r w:rsidR="00505271">
        <w:rPr>
          <w:rFonts w:ascii="Times New Roman" w:hAnsi="Times New Roman"/>
          <w:sz w:val="20"/>
          <w:szCs w:val="20"/>
        </w:rPr>
        <w:t>s</w:t>
      </w:r>
      <w:r w:rsidR="004D4B7F" w:rsidRPr="003A5813">
        <w:rPr>
          <w:rFonts w:ascii="Times New Roman" w:hAnsi="Times New Roman"/>
          <w:sz w:val="20"/>
          <w:szCs w:val="20"/>
        </w:rPr>
        <w:t xml:space="preserve"> </w:t>
      </w:r>
      <w:r w:rsidR="004374A6" w:rsidRPr="003A5813">
        <w:rPr>
          <w:rFonts w:ascii="Times New Roman" w:hAnsi="Times New Roman"/>
          <w:sz w:val="20"/>
          <w:szCs w:val="20"/>
        </w:rPr>
        <w:t xml:space="preserve">will be disposed of </w:t>
      </w:r>
      <w:r w:rsidR="004D4B7F" w:rsidRPr="003A5813">
        <w:rPr>
          <w:rFonts w:ascii="Times New Roman" w:hAnsi="Times New Roman"/>
          <w:sz w:val="20"/>
          <w:szCs w:val="20"/>
        </w:rPr>
        <w:t xml:space="preserve">by </w:t>
      </w:r>
      <w:r w:rsidR="00E43CE2" w:rsidRPr="003A5813">
        <w:rPr>
          <w:rFonts w:ascii="Times New Roman" w:hAnsi="Times New Roman"/>
          <w:sz w:val="20"/>
          <w:szCs w:val="20"/>
        </w:rPr>
        <w:t>Seller</w:t>
      </w:r>
      <w:r w:rsidR="007E48EE">
        <w:rPr>
          <w:rFonts w:ascii="Times New Roman" w:hAnsi="Times New Roman"/>
          <w:sz w:val="20"/>
          <w:szCs w:val="20"/>
        </w:rPr>
        <w:t xml:space="preserve"> at Seller’s sole discretion</w:t>
      </w:r>
      <w:r w:rsidR="004D4B7F" w:rsidRPr="003A5813">
        <w:rPr>
          <w:rFonts w:ascii="Times New Roman" w:hAnsi="Times New Roman"/>
          <w:sz w:val="20"/>
          <w:szCs w:val="20"/>
        </w:rPr>
        <w:t xml:space="preserve"> </w:t>
      </w:r>
      <w:r w:rsidR="004374A6" w:rsidRPr="003A5813">
        <w:rPr>
          <w:rFonts w:ascii="Times New Roman" w:hAnsi="Times New Roman"/>
          <w:sz w:val="20"/>
          <w:szCs w:val="20"/>
        </w:rPr>
        <w:t xml:space="preserve">and </w:t>
      </w:r>
      <w:r w:rsidR="004D4B7F" w:rsidRPr="003A5813">
        <w:rPr>
          <w:rFonts w:ascii="Times New Roman" w:hAnsi="Times New Roman"/>
          <w:sz w:val="20"/>
          <w:szCs w:val="20"/>
        </w:rPr>
        <w:t xml:space="preserve">not </w:t>
      </w:r>
      <w:r w:rsidR="004374A6" w:rsidRPr="003A5813">
        <w:rPr>
          <w:rFonts w:ascii="Times New Roman" w:hAnsi="Times New Roman"/>
          <w:sz w:val="20"/>
          <w:szCs w:val="20"/>
        </w:rPr>
        <w:t xml:space="preserve">returned to </w:t>
      </w:r>
      <w:r w:rsidR="00723DC3" w:rsidRPr="003A5813">
        <w:rPr>
          <w:rFonts w:ascii="Times New Roman" w:hAnsi="Times New Roman"/>
          <w:sz w:val="20"/>
          <w:szCs w:val="20"/>
        </w:rPr>
        <w:t>C</w:t>
      </w:r>
      <w:r w:rsidR="004374A6" w:rsidRPr="003A5813">
        <w:rPr>
          <w:rFonts w:ascii="Times New Roman" w:hAnsi="Times New Roman"/>
          <w:sz w:val="20"/>
          <w:szCs w:val="20"/>
        </w:rPr>
        <w:t>ustomer</w:t>
      </w:r>
      <w:r w:rsidR="00DC748B">
        <w:rPr>
          <w:rFonts w:ascii="Times New Roman" w:hAnsi="Times New Roman"/>
          <w:sz w:val="20"/>
          <w:szCs w:val="20"/>
        </w:rPr>
        <w:t>,</w:t>
      </w:r>
      <w:r w:rsidR="005D4134">
        <w:rPr>
          <w:rFonts w:ascii="Times New Roman" w:hAnsi="Times New Roman"/>
          <w:sz w:val="20"/>
          <w:szCs w:val="20"/>
        </w:rPr>
        <w:t xml:space="preserve"> and Seller shall have no liability whatsoever</w:t>
      </w:r>
      <w:r w:rsidR="00DC748B">
        <w:rPr>
          <w:rFonts w:ascii="Times New Roman" w:hAnsi="Times New Roman"/>
          <w:sz w:val="20"/>
          <w:szCs w:val="20"/>
        </w:rPr>
        <w:t xml:space="preserve"> with respect to such</w:t>
      </w:r>
      <w:r w:rsidR="00932C4B">
        <w:rPr>
          <w:rFonts w:ascii="Times New Roman" w:hAnsi="Times New Roman"/>
          <w:sz w:val="20"/>
          <w:szCs w:val="20"/>
        </w:rPr>
        <w:t xml:space="preserve"> returned</w:t>
      </w:r>
      <w:r w:rsidR="00DC748B">
        <w:rPr>
          <w:rFonts w:ascii="Times New Roman" w:hAnsi="Times New Roman"/>
          <w:sz w:val="20"/>
          <w:szCs w:val="20"/>
        </w:rPr>
        <w:t xml:space="preserve"> Product</w:t>
      </w:r>
      <w:r w:rsidR="00505271">
        <w:rPr>
          <w:rFonts w:ascii="Times New Roman" w:hAnsi="Times New Roman"/>
          <w:sz w:val="20"/>
          <w:szCs w:val="20"/>
        </w:rPr>
        <w:t>s</w:t>
      </w:r>
      <w:r w:rsidR="004374A6" w:rsidRPr="003A5813">
        <w:rPr>
          <w:rFonts w:ascii="Times New Roman" w:hAnsi="Times New Roman"/>
          <w:sz w:val="20"/>
          <w:szCs w:val="20"/>
        </w:rPr>
        <w:t>.</w:t>
      </w:r>
      <w:r w:rsidR="00AA08B3">
        <w:rPr>
          <w:rFonts w:ascii="Times New Roman" w:eastAsia="Times New Roman" w:hAnsi="Times New Roman" w:cs="Times New Roman"/>
          <w:sz w:val="20"/>
          <w:szCs w:val="20"/>
        </w:rPr>
        <w:t xml:space="preserve">  </w:t>
      </w:r>
    </w:p>
    <w:p w14:paraId="35560192" w14:textId="77777777" w:rsidR="00960638" w:rsidRPr="003A5813" w:rsidRDefault="00960638" w:rsidP="00452831">
      <w:pPr>
        <w:spacing w:after="0" w:line="240" w:lineRule="auto"/>
        <w:jc w:val="both"/>
        <w:rPr>
          <w:rFonts w:ascii="Times New Roman" w:hAnsi="Times New Roman"/>
          <w:color w:val="FF0000"/>
          <w:sz w:val="20"/>
          <w:szCs w:val="20"/>
        </w:rPr>
      </w:pPr>
    </w:p>
    <w:p w14:paraId="611AF346" w14:textId="73D1FF8A" w:rsidR="00960638" w:rsidRPr="0021757C" w:rsidRDefault="00960638" w:rsidP="008A257E">
      <w:pPr>
        <w:spacing w:after="0" w:line="240" w:lineRule="auto"/>
        <w:jc w:val="both"/>
        <w:rPr>
          <w:rFonts w:ascii="Times New Roman" w:hAnsi="Times New Roman"/>
          <w:sz w:val="20"/>
          <w:szCs w:val="20"/>
        </w:rPr>
      </w:pPr>
      <w:r w:rsidRPr="003A5813">
        <w:rPr>
          <w:rFonts w:ascii="Times New Roman" w:hAnsi="Times New Roman"/>
          <w:sz w:val="20"/>
          <w:szCs w:val="20"/>
        </w:rPr>
        <w:t xml:space="preserve">6.  </w:t>
      </w:r>
      <w:r w:rsidR="0021757C" w:rsidRPr="00AC4053">
        <w:rPr>
          <w:rFonts w:ascii="Times New Roman" w:hAnsi="Times New Roman"/>
          <w:b/>
          <w:bCs/>
          <w:sz w:val="20"/>
          <w:szCs w:val="20"/>
        </w:rPr>
        <w:t xml:space="preserve">SERVICE </w:t>
      </w:r>
      <w:r w:rsidR="002C29DB" w:rsidRPr="003A5813">
        <w:rPr>
          <w:rFonts w:ascii="Times New Roman" w:hAnsi="Times New Roman"/>
          <w:b/>
          <w:sz w:val="20"/>
          <w:szCs w:val="20"/>
        </w:rPr>
        <w:t xml:space="preserve">AND OTHER DESIGN </w:t>
      </w:r>
      <w:r w:rsidRPr="003A5813">
        <w:rPr>
          <w:rFonts w:ascii="Times New Roman" w:hAnsi="Times New Roman"/>
          <w:b/>
          <w:sz w:val="20"/>
          <w:szCs w:val="20"/>
        </w:rPr>
        <w:t>LIMITATIONS.</w:t>
      </w:r>
      <w:r w:rsidRPr="003A5813">
        <w:rPr>
          <w:rFonts w:cstheme="minorHAnsi"/>
          <w:sz w:val="20"/>
          <w:szCs w:val="20"/>
        </w:rPr>
        <w:t xml:space="preserve">  </w:t>
      </w:r>
      <w:r w:rsidRPr="003A5813">
        <w:rPr>
          <w:rFonts w:ascii="Times New Roman" w:hAnsi="Times New Roman"/>
          <w:sz w:val="20"/>
          <w:szCs w:val="20"/>
        </w:rPr>
        <w:t>Any</w:t>
      </w:r>
      <w:r w:rsidR="003F6640">
        <w:rPr>
          <w:rFonts w:ascii="Times New Roman" w:hAnsi="Times New Roman"/>
          <w:sz w:val="20"/>
          <w:szCs w:val="20"/>
        </w:rPr>
        <w:t xml:space="preserve"> and all</w:t>
      </w:r>
      <w:r w:rsidRPr="003A5813">
        <w:rPr>
          <w:rFonts w:ascii="Times New Roman" w:hAnsi="Times New Roman"/>
          <w:sz w:val="20"/>
          <w:szCs w:val="20"/>
        </w:rPr>
        <w:t xml:space="preserve"> </w:t>
      </w:r>
      <w:r w:rsidR="003F6640">
        <w:rPr>
          <w:rFonts w:ascii="Times New Roman" w:hAnsi="Times New Roman"/>
          <w:sz w:val="20"/>
          <w:szCs w:val="20"/>
        </w:rPr>
        <w:t>S</w:t>
      </w:r>
      <w:r w:rsidRPr="003A5813">
        <w:rPr>
          <w:rFonts w:ascii="Times New Roman" w:hAnsi="Times New Roman"/>
          <w:sz w:val="20"/>
          <w:szCs w:val="20"/>
        </w:rPr>
        <w:t xml:space="preserve">ervices </w:t>
      </w:r>
      <w:r w:rsidR="00905A90" w:rsidRPr="003A5813">
        <w:rPr>
          <w:rFonts w:ascii="Times New Roman" w:hAnsi="Times New Roman"/>
          <w:sz w:val="20"/>
          <w:szCs w:val="20"/>
        </w:rPr>
        <w:t>(including design</w:t>
      </w:r>
      <w:r w:rsidR="00E453CE">
        <w:rPr>
          <w:rFonts w:ascii="Times New Roman" w:hAnsi="Times New Roman"/>
          <w:sz w:val="20"/>
          <w:szCs w:val="20"/>
        </w:rPr>
        <w:t>, sizing, consulting</w:t>
      </w:r>
      <w:r w:rsidR="00905A90" w:rsidRPr="003A5813">
        <w:rPr>
          <w:rFonts w:ascii="Times New Roman" w:hAnsi="Times New Roman"/>
          <w:sz w:val="20"/>
          <w:szCs w:val="20"/>
        </w:rPr>
        <w:t xml:space="preserve"> and engineering-related </w:t>
      </w:r>
      <w:r w:rsidR="00E453CE">
        <w:rPr>
          <w:rFonts w:ascii="Times New Roman" w:hAnsi="Times New Roman"/>
          <w:sz w:val="20"/>
          <w:szCs w:val="20"/>
        </w:rPr>
        <w:t>s</w:t>
      </w:r>
      <w:r w:rsidR="00905A90" w:rsidRPr="003A5813">
        <w:rPr>
          <w:rFonts w:ascii="Times New Roman" w:hAnsi="Times New Roman"/>
          <w:sz w:val="20"/>
          <w:szCs w:val="20"/>
        </w:rPr>
        <w:t xml:space="preserve">ervices) </w:t>
      </w:r>
      <w:r w:rsidRPr="003A5813">
        <w:rPr>
          <w:rFonts w:ascii="Times New Roman" w:hAnsi="Times New Roman"/>
          <w:sz w:val="20"/>
          <w:szCs w:val="20"/>
        </w:rPr>
        <w:t xml:space="preserve">provided by </w:t>
      </w:r>
      <w:r w:rsidR="00E43CE2" w:rsidRPr="003A5813">
        <w:rPr>
          <w:rFonts w:ascii="Times New Roman" w:hAnsi="Times New Roman"/>
          <w:sz w:val="20"/>
          <w:szCs w:val="20"/>
        </w:rPr>
        <w:t>Seller</w:t>
      </w:r>
      <w:r w:rsidRPr="003A5813">
        <w:rPr>
          <w:rFonts w:ascii="Times New Roman" w:hAnsi="Times New Roman"/>
          <w:sz w:val="20"/>
          <w:szCs w:val="20"/>
        </w:rPr>
        <w:t xml:space="preserve"> with respect to</w:t>
      </w:r>
      <w:r w:rsidR="00C05140">
        <w:rPr>
          <w:rFonts w:ascii="Times New Roman" w:hAnsi="Times New Roman"/>
          <w:sz w:val="20"/>
          <w:szCs w:val="20"/>
        </w:rPr>
        <w:t xml:space="preserve"> Products</w:t>
      </w:r>
      <w:r w:rsidRPr="003A5813">
        <w:rPr>
          <w:rFonts w:ascii="Times New Roman" w:hAnsi="Times New Roman"/>
          <w:sz w:val="20"/>
          <w:szCs w:val="20"/>
        </w:rPr>
        <w:t xml:space="preserve"> </w:t>
      </w:r>
      <w:r w:rsidR="00C05140">
        <w:rPr>
          <w:rFonts w:ascii="Times New Roman" w:hAnsi="Times New Roman"/>
          <w:sz w:val="20"/>
          <w:szCs w:val="20"/>
        </w:rPr>
        <w:t xml:space="preserve">(including </w:t>
      </w:r>
      <w:r w:rsidRPr="003A5813">
        <w:rPr>
          <w:rFonts w:ascii="Times New Roman" w:hAnsi="Times New Roman"/>
          <w:sz w:val="20"/>
          <w:szCs w:val="20"/>
        </w:rPr>
        <w:t xml:space="preserve">Engineered Wood </w:t>
      </w:r>
      <w:r w:rsidR="00EC25B0" w:rsidRPr="003A5813">
        <w:rPr>
          <w:rFonts w:ascii="Times New Roman" w:hAnsi="Times New Roman"/>
          <w:sz w:val="20"/>
          <w:szCs w:val="20"/>
        </w:rPr>
        <w:t>Product</w:t>
      </w:r>
      <w:r w:rsidRPr="003A5813">
        <w:rPr>
          <w:rFonts w:ascii="Times New Roman" w:hAnsi="Times New Roman"/>
          <w:sz w:val="20"/>
          <w:szCs w:val="20"/>
        </w:rPr>
        <w:t xml:space="preserve">s (“EWP”) </w:t>
      </w:r>
      <w:r w:rsidR="002C29DB" w:rsidRPr="003A5813">
        <w:rPr>
          <w:rFonts w:ascii="Times New Roman" w:hAnsi="Times New Roman"/>
          <w:sz w:val="20"/>
          <w:szCs w:val="20"/>
        </w:rPr>
        <w:t xml:space="preserve">and/or </w:t>
      </w:r>
      <w:r w:rsidR="00905A90" w:rsidRPr="003A5813">
        <w:rPr>
          <w:rFonts w:ascii="Times New Roman" w:hAnsi="Times New Roman"/>
          <w:sz w:val="20"/>
          <w:szCs w:val="20"/>
        </w:rPr>
        <w:t>laminated columns</w:t>
      </w:r>
      <w:r w:rsidR="00C05140">
        <w:rPr>
          <w:rFonts w:ascii="Times New Roman" w:hAnsi="Times New Roman"/>
          <w:sz w:val="20"/>
          <w:szCs w:val="20"/>
        </w:rPr>
        <w:t>)</w:t>
      </w:r>
      <w:r w:rsidR="00905A90" w:rsidRPr="003A5813">
        <w:rPr>
          <w:rFonts w:ascii="Times New Roman" w:hAnsi="Times New Roman"/>
          <w:sz w:val="20"/>
          <w:szCs w:val="20"/>
        </w:rPr>
        <w:t xml:space="preserve"> </w:t>
      </w:r>
      <w:r w:rsidRPr="003A5813">
        <w:rPr>
          <w:rFonts w:ascii="Times New Roman" w:hAnsi="Times New Roman"/>
          <w:sz w:val="20"/>
          <w:szCs w:val="20"/>
        </w:rPr>
        <w:t xml:space="preserve">are based solely on the information provided to </w:t>
      </w:r>
      <w:r w:rsidR="00E43CE2" w:rsidRPr="003A5813">
        <w:rPr>
          <w:rFonts w:ascii="Times New Roman" w:hAnsi="Times New Roman"/>
          <w:sz w:val="20"/>
          <w:szCs w:val="20"/>
        </w:rPr>
        <w:t>Seller</w:t>
      </w:r>
      <w:r w:rsidRPr="003A5813">
        <w:rPr>
          <w:rFonts w:ascii="Times New Roman" w:hAnsi="Times New Roman"/>
          <w:sz w:val="20"/>
          <w:szCs w:val="20"/>
        </w:rPr>
        <w:t xml:space="preserve">.  </w:t>
      </w:r>
      <w:r w:rsidR="004C06DC" w:rsidRPr="004C06DC">
        <w:rPr>
          <w:rFonts w:ascii="Times New Roman" w:hAnsi="Times New Roman"/>
          <w:sz w:val="20"/>
          <w:szCs w:val="20"/>
        </w:rPr>
        <w:t xml:space="preserve">The performance by </w:t>
      </w:r>
      <w:r w:rsidR="004C06DC">
        <w:rPr>
          <w:rFonts w:ascii="Times New Roman" w:hAnsi="Times New Roman"/>
          <w:sz w:val="20"/>
          <w:szCs w:val="20"/>
        </w:rPr>
        <w:t xml:space="preserve">Seller </w:t>
      </w:r>
      <w:r w:rsidR="004C06DC" w:rsidRPr="004C06DC">
        <w:rPr>
          <w:rFonts w:ascii="Times New Roman" w:hAnsi="Times New Roman"/>
          <w:sz w:val="20"/>
          <w:szCs w:val="20"/>
        </w:rPr>
        <w:t xml:space="preserve">of any such </w:t>
      </w:r>
      <w:r w:rsidR="004C06DC">
        <w:rPr>
          <w:rFonts w:ascii="Times New Roman" w:hAnsi="Times New Roman"/>
          <w:sz w:val="20"/>
          <w:szCs w:val="20"/>
        </w:rPr>
        <w:t>S</w:t>
      </w:r>
      <w:r w:rsidR="004C06DC" w:rsidRPr="004C06DC">
        <w:rPr>
          <w:rFonts w:ascii="Times New Roman" w:hAnsi="Times New Roman"/>
          <w:sz w:val="20"/>
          <w:szCs w:val="20"/>
        </w:rPr>
        <w:t xml:space="preserve">ervices shall not constitute an assumption by </w:t>
      </w:r>
      <w:r w:rsidR="004C06DC">
        <w:rPr>
          <w:rFonts w:ascii="Times New Roman" w:hAnsi="Times New Roman"/>
          <w:sz w:val="20"/>
          <w:szCs w:val="20"/>
        </w:rPr>
        <w:t xml:space="preserve">Seller </w:t>
      </w:r>
      <w:r w:rsidR="004C06DC" w:rsidRPr="004C06DC">
        <w:rPr>
          <w:rFonts w:ascii="Times New Roman" w:hAnsi="Times New Roman"/>
          <w:sz w:val="20"/>
          <w:szCs w:val="20"/>
        </w:rPr>
        <w:t xml:space="preserve">of the obligations of Customer or its other contractors, vendors or suppliers. </w:t>
      </w:r>
      <w:r w:rsidR="00E43CE2" w:rsidRPr="003A5813">
        <w:rPr>
          <w:rFonts w:ascii="Times New Roman" w:hAnsi="Times New Roman"/>
          <w:sz w:val="20"/>
          <w:szCs w:val="20"/>
        </w:rPr>
        <w:t>Seller</w:t>
      </w:r>
      <w:r w:rsidRPr="003A5813">
        <w:rPr>
          <w:rFonts w:ascii="Times New Roman" w:hAnsi="Times New Roman"/>
          <w:sz w:val="20"/>
          <w:szCs w:val="20"/>
        </w:rPr>
        <w:t xml:space="preserve"> </w:t>
      </w:r>
      <w:r w:rsidR="004F6EBD" w:rsidRPr="004F6EBD">
        <w:rPr>
          <w:rFonts w:ascii="Times New Roman" w:hAnsi="Times New Roman"/>
          <w:sz w:val="20"/>
          <w:szCs w:val="20"/>
        </w:rPr>
        <w:t xml:space="preserve">designers and other service providers </w:t>
      </w:r>
      <w:r w:rsidRPr="003A5813">
        <w:rPr>
          <w:rFonts w:ascii="Times New Roman" w:hAnsi="Times New Roman"/>
          <w:sz w:val="20"/>
          <w:szCs w:val="20"/>
        </w:rPr>
        <w:t xml:space="preserve">are not engineers, and not a substitute for an engineer on any project, and each </w:t>
      </w:r>
      <w:r w:rsidR="00312F1E">
        <w:rPr>
          <w:rFonts w:ascii="Times New Roman" w:hAnsi="Times New Roman"/>
          <w:sz w:val="20"/>
          <w:szCs w:val="20"/>
        </w:rPr>
        <w:t>C</w:t>
      </w:r>
      <w:r w:rsidR="00905A90" w:rsidRPr="003A5813">
        <w:rPr>
          <w:rFonts w:ascii="Times New Roman" w:hAnsi="Times New Roman"/>
          <w:sz w:val="20"/>
          <w:szCs w:val="20"/>
        </w:rPr>
        <w:t xml:space="preserve">ustomer and </w:t>
      </w:r>
      <w:r w:rsidRPr="003A5813">
        <w:rPr>
          <w:rFonts w:ascii="Times New Roman" w:hAnsi="Times New Roman"/>
          <w:sz w:val="20"/>
          <w:szCs w:val="20"/>
        </w:rPr>
        <w:t xml:space="preserve">contractor must check all details and dimensions and be responsible for the same.   Any incomplete information and/or substitutions may alter the intended performance of any </w:t>
      </w:r>
      <w:r w:rsidR="00EC25B0" w:rsidRPr="003A5813">
        <w:rPr>
          <w:rFonts w:ascii="Times New Roman" w:hAnsi="Times New Roman"/>
          <w:sz w:val="20"/>
          <w:szCs w:val="20"/>
        </w:rPr>
        <w:t>product</w:t>
      </w:r>
      <w:r w:rsidRPr="003A5813">
        <w:rPr>
          <w:rFonts w:ascii="Times New Roman" w:hAnsi="Times New Roman"/>
          <w:sz w:val="20"/>
          <w:szCs w:val="20"/>
        </w:rPr>
        <w:t xml:space="preserve">s specified in any service, design or drawing.  </w:t>
      </w:r>
      <w:r w:rsidR="00E43CE2" w:rsidRPr="003A5813">
        <w:rPr>
          <w:rFonts w:ascii="Times New Roman" w:hAnsi="Times New Roman"/>
          <w:sz w:val="20"/>
          <w:szCs w:val="20"/>
        </w:rPr>
        <w:t>Seller</w:t>
      </w:r>
      <w:r w:rsidRPr="003A5813">
        <w:rPr>
          <w:rFonts w:ascii="Times New Roman" w:hAnsi="Times New Roman"/>
          <w:sz w:val="20"/>
          <w:szCs w:val="20"/>
        </w:rPr>
        <w:t xml:space="preserve"> is not responsible for construction means, methods, techniques, sequences, procedures or safety precautions or programs,</w:t>
      </w:r>
      <w:r w:rsidR="009D1202">
        <w:rPr>
          <w:rFonts w:ascii="Times New Roman" w:hAnsi="Times New Roman"/>
          <w:sz w:val="20"/>
          <w:szCs w:val="20"/>
        </w:rPr>
        <w:t xml:space="preserve"> </w:t>
      </w:r>
      <w:r w:rsidR="009D1202" w:rsidRPr="009D1202">
        <w:rPr>
          <w:rFonts w:ascii="Times New Roman" w:hAnsi="Times New Roman"/>
          <w:sz w:val="20"/>
          <w:szCs w:val="20"/>
        </w:rPr>
        <w:t xml:space="preserve">and Customer or its other contractors shall at all times retain exclusive control over and final approval of, and shall be solely responsible for, such construction. Customer shall indemnify, release, defend and hold </w:t>
      </w:r>
      <w:r w:rsidR="00824CE7">
        <w:rPr>
          <w:rFonts w:ascii="Times New Roman" w:hAnsi="Times New Roman"/>
          <w:sz w:val="20"/>
          <w:szCs w:val="20"/>
        </w:rPr>
        <w:t xml:space="preserve">harmless </w:t>
      </w:r>
      <w:r w:rsidR="00520793">
        <w:rPr>
          <w:rFonts w:ascii="Times New Roman" w:hAnsi="Times New Roman"/>
          <w:sz w:val="20"/>
          <w:szCs w:val="20"/>
        </w:rPr>
        <w:t>Seller</w:t>
      </w:r>
      <w:r w:rsidR="00824CE7">
        <w:rPr>
          <w:rFonts w:ascii="Times New Roman" w:hAnsi="Times New Roman"/>
          <w:sz w:val="20"/>
          <w:szCs w:val="20"/>
        </w:rPr>
        <w:t xml:space="preserve">, </w:t>
      </w:r>
      <w:r w:rsidR="00824CE7">
        <w:rPr>
          <w:rFonts w:ascii="Times New Roman" w:eastAsia="Times New Roman" w:hAnsi="Times New Roman" w:cs="Times New Roman"/>
          <w:sz w:val="20"/>
          <w:szCs w:val="20"/>
        </w:rPr>
        <w:t xml:space="preserve">its affiliates, </w:t>
      </w:r>
      <w:r w:rsidR="00824CE7" w:rsidRPr="00E5244A">
        <w:rPr>
          <w:rFonts w:ascii="Times New Roman" w:eastAsia="Times New Roman" w:hAnsi="Times New Roman" w:cs="Times New Roman"/>
          <w:sz w:val="20"/>
          <w:szCs w:val="20"/>
        </w:rPr>
        <w:t>and its</w:t>
      </w:r>
      <w:r w:rsidR="00824CE7">
        <w:rPr>
          <w:rFonts w:ascii="Times New Roman" w:eastAsia="Times New Roman" w:hAnsi="Times New Roman" w:cs="Times New Roman"/>
          <w:sz w:val="20"/>
          <w:szCs w:val="20"/>
        </w:rPr>
        <w:t xml:space="preserve"> and their respective</w:t>
      </w:r>
      <w:r w:rsidR="00824CE7" w:rsidRPr="00E5244A">
        <w:rPr>
          <w:rFonts w:ascii="Times New Roman" w:eastAsia="Times New Roman" w:hAnsi="Times New Roman" w:cs="Times New Roman"/>
          <w:sz w:val="20"/>
          <w:szCs w:val="20"/>
        </w:rPr>
        <w:t xml:space="preserve"> employees, agents, successors, directors, officers, and assigns,</w:t>
      </w:r>
      <w:r w:rsidR="009D1202" w:rsidRPr="009D1202">
        <w:rPr>
          <w:rFonts w:ascii="Times New Roman" w:hAnsi="Times New Roman"/>
          <w:sz w:val="20"/>
          <w:szCs w:val="20"/>
        </w:rPr>
        <w:t xml:space="preserve"> from and against any claim, suit</w:t>
      </w:r>
      <w:r w:rsidR="00B64AB3">
        <w:rPr>
          <w:rFonts w:ascii="Times New Roman" w:hAnsi="Times New Roman"/>
          <w:sz w:val="20"/>
          <w:szCs w:val="20"/>
        </w:rPr>
        <w:t>,</w:t>
      </w:r>
      <w:r w:rsidR="009D1202" w:rsidRPr="009D1202">
        <w:rPr>
          <w:rFonts w:ascii="Times New Roman" w:hAnsi="Times New Roman"/>
          <w:sz w:val="20"/>
          <w:szCs w:val="20"/>
        </w:rPr>
        <w:t xml:space="preserve"> proceeding (including, all attorneys’ fees, costs, expenses, fines and sanctions arising out of or related to same), losses, costs, expenses, judgments, damages, penalties, and liabilities of any kind or nature asserted in connection with any such </w:t>
      </w:r>
      <w:r w:rsidR="00520793">
        <w:rPr>
          <w:rFonts w:ascii="Times New Roman" w:hAnsi="Times New Roman"/>
          <w:sz w:val="20"/>
          <w:szCs w:val="20"/>
        </w:rPr>
        <w:t>S</w:t>
      </w:r>
      <w:r w:rsidR="009D1202" w:rsidRPr="009D1202">
        <w:rPr>
          <w:rFonts w:ascii="Times New Roman" w:hAnsi="Times New Roman"/>
          <w:sz w:val="20"/>
          <w:szCs w:val="20"/>
        </w:rPr>
        <w:t>ervices</w:t>
      </w:r>
      <w:r w:rsidR="004B65FE">
        <w:rPr>
          <w:rFonts w:ascii="Times New Roman" w:hAnsi="Times New Roman"/>
          <w:sz w:val="20"/>
          <w:szCs w:val="20"/>
        </w:rPr>
        <w:t xml:space="preserve">, </w:t>
      </w:r>
      <w:r w:rsidR="004B65FE" w:rsidRPr="000546EC">
        <w:rPr>
          <w:rFonts w:ascii="Times New Roman" w:hAnsi="Times New Roman"/>
          <w:b/>
          <w:bCs/>
          <w:sz w:val="20"/>
          <w:szCs w:val="20"/>
        </w:rPr>
        <w:t>regardless of</w:t>
      </w:r>
      <w:r w:rsidR="002117BD" w:rsidRPr="000546EC">
        <w:rPr>
          <w:rFonts w:ascii="Times New Roman" w:hAnsi="Times New Roman"/>
          <w:b/>
          <w:bCs/>
          <w:sz w:val="20"/>
          <w:szCs w:val="20"/>
        </w:rPr>
        <w:t xml:space="preserve"> Seller’s or any other person’s, negligence,</w:t>
      </w:r>
      <w:r w:rsidR="004B65FE" w:rsidRPr="000546EC">
        <w:rPr>
          <w:rFonts w:ascii="Times New Roman" w:hAnsi="Times New Roman"/>
          <w:b/>
          <w:bCs/>
          <w:sz w:val="20"/>
          <w:szCs w:val="20"/>
        </w:rPr>
        <w:t xml:space="preserve"> fault or cause</w:t>
      </w:r>
      <w:r w:rsidR="00521235" w:rsidRPr="000546EC">
        <w:rPr>
          <w:rFonts w:ascii="Times New Roman" w:hAnsi="Times New Roman"/>
          <w:b/>
          <w:bCs/>
          <w:sz w:val="20"/>
          <w:szCs w:val="20"/>
        </w:rPr>
        <w:t xml:space="preserve"> and regardless of whether such claims arise </w:t>
      </w:r>
      <w:r w:rsidR="0024421B" w:rsidRPr="000546EC">
        <w:rPr>
          <w:rFonts w:ascii="Times New Roman" w:hAnsi="Times New Roman"/>
          <w:b/>
          <w:bCs/>
          <w:sz w:val="20"/>
          <w:szCs w:val="20"/>
        </w:rPr>
        <w:t xml:space="preserve">in </w:t>
      </w:r>
      <w:r w:rsidR="00A66C91" w:rsidRPr="000546EC">
        <w:rPr>
          <w:rFonts w:ascii="Times New Roman" w:hAnsi="Times New Roman"/>
          <w:b/>
          <w:bCs/>
          <w:sz w:val="20"/>
          <w:szCs w:val="20"/>
        </w:rPr>
        <w:t>contract, negligence, tort or otherwise</w:t>
      </w:r>
      <w:r w:rsidR="009D1202" w:rsidRPr="009D1202">
        <w:rPr>
          <w:rFonts w:ascii="Times New Roman" w:hAnsi="Times New Roman"/>
          <w:sz w:val="20"/>
          <w:szCs w:val="20"/>
        </w:rPr>
        <w:t>.</w:t>
      </w:r>
      <w:r w:rsidR="0021757C" w:rsidRPr="0021757C">
        <w:rPr>
          <w:rFonts w:ascii="TimesNewRomanPSMT" w:hAnsi="TimesNewRomanPSMT" w:cs="TimesNewRomanPSMT"/>
          <w:sz w:val="20"/>
          <w:szCs w:val="20"/>
        </w:rPr>
        <w:t xml:space="preserve"> </w:t>
      </w:r>
      <w:r w:rsidR="000B2106">
        <w:rPr>
          <w:rFonts w:ascii="TimesNewRomanPSMT" w:hAnsi="TimesNewRomanPSMT" w:cs="TimesNewRomanPSMT"/>
          <w:sz w:val="20"/>
          <w:szCs w:val="20"/>
        </w:rPr>
        <w:t xml:space="preserve"> </w:t>
      </w:r>
      <w:r w:rsidR="0021757C" w:rsidRPr="0021757C">
        <w:rPr>
          <w:rFonts w:ascii="Times New Roman" w:hAnsi="Times New Roman"/>
          <w:sz w:val="20"/>
          <w:szCs w:val="20"/>
        </w:rPr>
        <w:t xml:space="preserve">Recommendations and advice by Seller for the use </w:t>
      </w:r>
      <w:r w:rsidR="00284C45">
        <w:rPr>
          <w:rFonts w:ascii="Times New Roman" w:hAnsi="Times New Roman"/>
          <w:sz w:val="20"/>
          <w:szCs w:val="20"/>
        </w:rPr>
        <w:t xml:space="preserve">or application </w:t>
      </w:r>
      <w:r w:rsidR="0021757C" w:rsidRPr="0021757C">
        <w:rPr>
          <w:rFonts w:ascii="Times New Roman" w:hAnsi="Times New Roman"/>
          <w:sz w:val="20"/>
          <w:szCs w:val="20"/>
        </w:rPr>
        <w:t xml:space="preserve">of Products are furnished gratuitously. Buyer’s use of or reliance upon </w:t>
      </w:r>
      <w:r w:rsidR="00284C45">
        <w:rPr>
          <w:rFonts w:ascii="Times New Roman" w:hAnsi="Times New Roman"/>
          <w:sz w:val="20"/>
          <w:szCs w:val="20"/>
        </w:rPr>
        <w:t>such recommendations or advice</w:t>
      </w:r>
      <w:r w:rsidR="0021757C" w:rsidRPr="0021757C">
        <w:rPr>
          <w:rFonts w:ascii="Times New Roman" w:hAnsi="Times New Roman"/>
          <w:sz w:val="20"/>
          <w:szCs w:val="20"/>
        </w:rPr>
        <w:t xml:space="preserve"> </w:t>
      </w:r>
      <w:r w:rsidR="00284C45">
        <w:rPr>
          <w:rFonts w:ascii="Times New Roman" w:hAnsi="Times New Roman"/>
          <w:sz w:val="20"/>
          <w:szCs w:val="20"/>
        </w:rPr>
        <w:t xml:space="preserve">is </w:t>
      </w:r>
      <w:r w:rsidR="0021757C" w:rsidRPr="0021757C">
        <w:rPr>
          <w:rFonts w:ascii="Times New Roman" w:hAnsi="Times New Roman"/>
          <w:sz w:val="20"/>
          <w:szCs w:val="20"/>
        </w:rPr>
        <w:t xml:space="preserve">at </w:t>
      </w:r>
      <w:r w:rsidR="00284C45">
        <w:rPr>
          <w:rFonts w:ascii="Times New Roman" w:hAnsi="Times New Roman"/>
          <w:sz w:val="20"/>
          <w:szCs w:val="20"/>
        </w:rPr>
        <w:t>Customer’s</w:t>
      </w:r>
      <w:r w:rsidR="0021757C">
        <w:rPr>
          <w:rFonts w:ascii="Times New Roman" w:hAnsi="Times New Roman"/>
          <w:sz w:val="20"/>
          <w:szCs w:val="20"/>
        </w:rPr>
        <w:t xml:space="preserve"> </w:t>
      </w:r>
      <w:r w:rsidR="0021757C" w:rsidRPr="0021757C">
        <w:rPr>
          <w:rFonts w:ascii="Times New Roman" w:hAnsi="Times New Roman"/>
          <w:sz w:val="20"/>
          <w:szCs w:val="20"/>
        </w:rPr>
        <w:t>risk.</w:t>
      </w:r>
      <w:r w:rsidR="008A257E">
        <w:rPr>
          <w:rFonts w:ascii="Times New Roman" w:hAnsi="Times New Roman"/>
          <w:sz w:val="20"/>
          <w:szCs w:val="20"/>
        </w:rPr>
        <w:t xml:space="preserve">  </w:t>
      </w:r>
      <w:r w:rsidR="008A257E" w:rsidRPr="008A257E">
        <w:rPr>
          <w:rFonts w:ascii="Times New Roman" w:hAnsi="Times New Roman"/>
          <w:sz w:val="20"/>
          <w:szCs w:val="20"/>
        </w:rPr>
        <w:t>The characteristics</w:t>
      </w:r>
      <w:r w:rsidR="008A257E">
        <w:rPr>
          <w:rFonts w:ascii="Times New Roman" w:hAnsi="Times New Roman"/>
          <w:sz w:val="20"/>
          <w:szCs w:val="20"/>
        </w:rPr>
        <w:t xml:space="preserve">, </w:t>
      </w:r>
      <w:r w:rsidR="008A257E" w:rsidRPr="008A257E">
        <w:rPr>
          <w:rFonts w:ascii="Times New Roman" w:hAnsi="Times New Roman"/>
          <w:sz w:val="20"/>
          <w:szCs w:val="20"/>
        </w:rPr>
        <w:t>attributes</w:t>
      </w:r>
      <w:r w:rsidR="008A257E">
        <w:rPr>
          <w:rFonts w:ascii="Times New Roman" w:hAnsi="Times New Roman"/>
          <w:sz w:val="20"/>
          <w:szCs w:val="20"/>
        </w:rPr>
        <w:t>, and instruction</w:t>
      </w:r>
      <w:r w:rsidR="00CD72E1">
        <w:rPr>
          <w:rFonts w:ascii="Times New Roman" w:hAnsi="Times New Roman"/>
          <w:sz w:val="20"/>
          <w:szCs w:val="20"/>
        </w:rPr>
        <w:t>s</w:t>
      </w:r>
      <w:r w:rsidR="008A257E">
        <w:rPr>
          <w:rFonts w:ascii="Times New Roman" w:hAnsi="Times New Roman"/>
          <w:sz w:val="20"/>
          <w:szCs w:val="20"/>
        </w:rPr>
        <w:t xml:space="preserve"> with respect to</w:t>
      </w:r>
      <w:r w:rsidR="008A257E" w:rsidRPr="008A257E">
        <w:rPr>
          <w:rFonts w:ascii="Times New Roman" w:hAnsi="Times New Roman"/>
          <w:sz w:val="20"/>
          <w:szCs w:val="20"/>
        </w:rPr>
        <w:t xml:space="preserve"> Products are contained only within the current version of the</w:t>
      </w:r>
      <w:r w:rsidR="008A257E">
        <w:rPr>
          <w:rFonts w:ascii="Times New Roman" w:hAnsi="Times New Roman"/>
          <w:sz w:val="20"/>
          <w:szCs w:val="20"/>
        </w:rPr>
        <w:t xml:space="preserve"> </w:t>
      </w:r>
      <w:r w:rsidR="00CD72E1">
        <w:rPr>
          <w:rFonts w:ascii="Times New Roman" w:hAnsi="Times New Roman"/>
          <w:sz w:val="20"/>
          <w:szCs w:val="20"/>
        </w:rPr>
        <w:t xml:space="preserve">authorized, </w:t>
      </w:r>
      <w:r w:rsidR="008A257E" w:rsidRPr="008A257E">
        <w:rPr>
          <w:rFonts w:ascii="Times New Roman" w:hAnsi="Times New Roman"/>
          <w:sz w:val="20"/>
          <w:szCs w:val="20"/>
        </w:rPr>
        <w:t>written information relating to each particular Product</w:t>
      </w:r>
      <w:r w:rsidR="004672D8">
        <w:rPr>
          <w:rFonts w:ascii="Times New Roman" w:hAnsi="Times New Roman"/>
          <w:sz w:val="20"/>
          <w:szCs w:val="20"/>
        </w:rPr>
        <w:t>, and a</w:t>
      </w:r>
      <w:r w:rsidR="008A257E" w:rsidRPr="008A257E">
        <w:rPr>
          <w:rFonts w:ascii="Times New Roman" w:hAnsi="Times New Roman"/>
          <w:sz w:val="20"/>
          <w:szCs w:val="20"/>
        </w:rPr>
        <w:t>ny verbal advice rendered to the contrary shall</w:t>
      </w:r>
      <w:r w:rsidR="008A257E">
        <w:rPr>
          <w:rFonts w:ascii="Times New Roman" w:hAnsi="Times New Roman"/>
          <w:sz w:val="20"/>
          <w:szCs w:val="20"/>
        </w:rPr>
        <w:t xml:space="preserve"> </w:t>
      </w:r>
      <w:r w:rsidR="008A257E" w:rsidRPr="008A257E">
        <w:rPr>
          <w:rFonts w:ascii="Times New Roman" w:hAnsi="Times New Roman"/>
          <w:sz w:val="20"/>
          <w:szCs w:val="20"/>
        </w:rPr>
        <w:t>not be binding on Seller.</w:t>
      </w:r>
      <w:r w:rsidR="009D1202" w:rsidRPr="009D1202">
        <w:rPr>
          <w:rFonts w:ascii="Times New Roman" w:hAnsi="Times New Roman"/>
          <w:sz w:val="20"/>
          <w:szCs w:val="20"/>
        </w:rPr>
        <w:t xml:space="preserve">  </w:t>
      </w:r>
      <w:r w:rsidRPr="003A5813">
        <w:rPr>
          <w:rFonts w:ascii="Times New Roman" w:hAnsi="Times New Roman"/>
          <w:sz w:val="20"/>
          <w:szCs w:val="20"/>
        </w:rPr>
        <w:t xml:space="preserve"> </w:t>
      </w:r>
      <w:r w:rsidRPr="003A5813">
        <w:rPr>
          <w:rFonts w:cstheme="minorHAnsi"/>
          <w:sz w:val="20"/>
          <w:szCs w:val="20"/>
        </w:rPr>
        <w:t> </w:t>
      </w:r>
    </w:p>
    <w:p w14:paraId="3073AF5B" w14:textId="77777777" w:rsidR="00960638" w:rsidRPr="003A5813" w:rsidRDefault="00960638" w:rsidP="00452831">
      <w:pPr>
        <w:spacing w:after="0" w:line="240" w:lineRule="auto"/>
        <w:jc w:val="both"/>
        <w:rPr>
          <w:rFonts w:ascii="Times New Roman" w:hAnsi="Times New Roman"/>
          <w:sz w:val="20"/>
          <w:szCs w:val="20"/>
        </w:rPr>
      </w:pPr>
    </w:p>
    <w:p w14:paraId="5C78ED5C" w14:textId="4232D614" w:rsidR="00E01527" w:rsidRDefault="00575066" w:rsidP="00452831">
      <w:pPr>
        <w:shd w:val="clear" w:color="auto" w:fill="FFFFFF"/>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7</w:t>
      </w:r>
      <w:r w:rsidR="00E01527" w:rsidRPr="003A5813">
        <w:rPr>
          <w:rFonts w:ascii="Times New Roman" w:hAnsi="Times New Roman"/>
          <w:sz w:val="20"/>
          <w:szCs w:val="20"/>
        </w:rPr>
        <w:t>. </w:t>
      </w:r>
      <w:r w:rsidR="00E44319">
        <w:rPr>
          <w:rFonts w:ascii="Times New Roman" w:hAnsi="Times New Roman"/>
          <w:b/>
          <w:sz w:val="20"/>
          <w:szCs w:val="20"/>
        </w:rPr>
        <w:t>DISCLAIMER OF WARRANTY</w:t>
      </w:r>
      <w:r w:rsidR="00E01527" w:rsidRPr="003A5813">
        <w:rPr>
          <w:rFonts w:ascii="Times New Roman" w:hAnsi="Times New Roman"/>
          <w:sz w:val="20"/>
          <w:szCs w:val="20"/>
        </w:rPr>
        <w:t xml:space="preserve">. </w:t>
      </w:r>
      <w:r w:rsidR="00DB6212" w:rsidRPr="003A5813">
        <w:rPr>
          <w:rFonts w:ascii="Times New Roman" w:hAnsi="Times New Roman"/>
          <w:sz w:val="20"/>
          <w:szCs w:val="20"/>
        </w:rPr>
        <w:t xml:space="preserve">WITH THE EXCEPTION OF </w:t>
      </w:r>
      <w:r w:rsidR="00DB6212">
        <w:rPr>
          <w:rFonts w:ascii="Times New Roman" w:hAnsi="Times New Roman"/>
          <w:sz w:val="20"/>
          <w:szCs w:val="20"/>
        </w:rPr>
        <w:t xml:space="preserve">ANY </w:t>
      </w:r>
      <w:r w:rsidR="00DB6212" w:rsidRPr="003A5813">
        <w:rPr>
          <w:rFonts w:ascii="Times New Roman" w:hAnsi="Times New Roman"/>
          <w:sz w:val="20"/>
          <w:szCs w:val="20"/>
        </w:rPr>
        <w:t>LIMITED WARRANTY</w:t>
      </w:r>
      <w:r w:rsidR="00336875">
        <w:rPr>
          <w:rFonts w:ascii="Times New Roman" w:hAnsi="Times New Roman"/>
          <w:sz w:val="20"/>
          <w:szCs w:val="20"/>
        </w:rPr>
        <w:t xml:space="preserve"> EXPRESSLY SET FORTH IN A WARRANTY STATEMENT</w:t>
      </w:r>
      <w:r w:rsidR="00F50261">
        <w:rPr>
          <w:rFonts w:ascii="Times New Roman" w:hAnsi="Times New Roman"/>
          <w:sz w:val="20"/>
          <w:szCs w:val="20"/>
        </w:rPr>
        <w:t xml:space="preserve"> DOCUMENT</w:t>
      </w:r>
      <w:r w:rsidR="00336875">
        <w:rPr>
          <w:rFonts w:ascii="Times New Roman" w:hAnsi="Times New Roman"/>
          <w:sz w:val="20"/>
          <w:szCs w:val="20"/>
        </w:rPr>
        <w:t xml:space="preserve"> AUTHORIZED BY SELLER</w:t>
      </w:r>
      <w:r w:rsidR="0057466D">
        <w:rPr>
          <w:rFonts w:ascii="Times New Roman" w:hAnsi="Times New Roman"/>
          <w:sz w:val="20"/>
          <w:szCs w:val="20"/>
        </w:rPr>
        <w:t xml:space="preserve"> AND PROVIDED</w:t>
      </w:r>
      <w:r w:rsidR="00C87D40">
        <w:rPr>
          <w:rFonts w:ascii="Times New Roman" w:hAnsi="Times New Roman"/>
          <w:sz w:val="20"/>
          <w:szCs w:val="20"/>
        </w:rPr>
        <w:t xml:space="preserve"> IN WRITING</w:t>
      </w:r>
      <w:r w:rsidR="0057466D">
        <w:rPr>
          <w:rFonts w:ascii="Times New Roman" w:hAnsi="Times New Roman"/>
          <w:sz w:val="20"/>
          <w:szCs w:val="20"/>
        </w:rPr>
        <w:t xml:space="preserve"> DIRECTLY TO THE CUSTOMER</w:t>
      </w:r>
      <w:r w:rsidR="00CA7254">
        <w:rPr>
          <w:rFonts w:ascii="Times New Roman" w:hAnsi="Times New Roman"/>
          <w:sz w:val="20"/>
          <w:szCs w:val="20"/>
        </w:rPr>
        <w:t xml:space="preserve"> </w:t>
      </w:r>
      <w:r w:rsidR="00EA39D1">
        <w:rPr>
          <w:rFonts w:ascii="Times New Roman" w:hAnsi="Times New Roman"/>
          <w:sz w:val="20"/>
          <w:szCs w:val="20"/>
        </w:rPr>
        <w:t>WITH RESPECT TO</w:t>
      </w:r>
      <w:r w:rsidR="00CA7254">
        <w:rPr>
          <w:rFonts w:ascii="Times New Roman" w:hAnsi="Times New Roman"/>
          <w:sz w:val="20"/>
          <w:szCs w:val="20"/>
        </w:rPr>
        <w:t xml:space="preserve"> A PRODUCT DIRECTLY MANUFACTURED</w:t>
      </w:r>
      <w:r w:rsidR="00BA45FA">
        <w:rPr>
          <w:rFonts w:ascii="Times New Roman" w:hAnsi="Times New Roman"/>
          <w:sz w:val="20"/>
          <w:szCs w:val="20"/>
        </w:rPr>
        <w:t xml:space="preserve"> BY OR SERVICE DIRECTLY PROVIDED BY</w:t>
      </w:r>
      <w:r w:rsidR="00CA7254">
        <w:rPr>
          <w:rFonts w:ascii="Times New Roman" w:hAnsi="Times New Roman"/>
          <w:sz w:val="20"/>
          <w:szCs w:val="20"/>
        </w:rPr>
        <w:t xml:space="preserve"> SELLER</w:t>
      </w:r>
      <w:r w:rsidR="00DB6212" w:rsidRPr="003A5813">
        <w:rPr>
          <w:rFonts w:ascii="Times New Roman" w:hAnsi="Times New Roman"/>
          <w:sz w:val="20"/>
          <w:szCs w:val="20"/>
        </w:rPr>
        <w:t>,</w:t>
      </w:r>
      <w:r w:rsidR="00E44319">
        <w:rPr>
          <w:rFonts w:ascii="Times New Roman" w:hAnsi="Times New Roman"/>
          <w:sz w:val="20"/>
          <w:szCs w:val="20"/>
        </w:rPr>
        <w:t xml:space="preserve"> </w:t>
      </w:r>
      <w:r w:rsidR="008F5255" w:rsidRPr="009B1558">
        <w:rPr>
          <w:rFonts w:ascii="Times New Roman" w:hAnsi="Times New Roman"/>
        </w:rPr>
        <w:t>NO WARRANTIES WHATSOEVER (INCLUDING RELATING TO PRODUCTS AND SERVICES PROVIDED</w:t>
      </w:r>
      <w:r w:rsidR="001F036C">
        <w:rPr>
          <w:rFonts w:ascii="Times New Roman" w:hAnsi="Times New Roman"/>
        </w:rPr>
        <w:t xml:space="preserve"> OR DELIVERED</w:t>
      </w:r>
      <w:r w:rsidR="008F5255" w:rsidRPr="009B1558">
        <w:rPr>
          <w:rFonts w:ascii="Times New Roman" w:hAnsi="Times New Roman"/>
        </w:rPr>
        <w:t xml:space="preserve"> BY</w:t>
      </w:r>
      <w:r w:rsidR="001F036C">
        <w:rPr>
          <w:rFonts w:ascii="Times New Roman" w:hAnsi="Times New Roman"/>
        </w:rPr>
        <w:t xml:space="preserve"> SELLER</w:t>
      </w:r>
      <w:r w:rsidR="008F5255" w:rsidRPr="009B1558">
        <w:rPr>
          <w:rFonts w:ascii="Times New Roman" w:hAnsi="Times New Roman"/>
        </w:rPr>
        <w:t xml:space="preserve">) ARE MADE BY </w:t>
      </w:r>
      <w:r w:rsidR="001F036C">
        <w:rPr>
          <w:rFonts w:ascii="Times New Roman" w:hAnsi="Times New Roman"/>
        </w:rPr>
        <w:t xml:space="preserve">SELLER </w:t>
      </w:r>
      <w:r w:rsidR="008F5255" w:rsidRPr="009B1558">
        <w:rPr>
          <w:rFonts w:ascii="Times New Roman" w:hAnsi="Times New Roman"/>
        </w:rPr>
        <w:t xml:space="preserve">OR ANY PERSON ON </w:t>
      </w:r>
      <w:r w:rsidR="001F036C">
        <w:rPr>
          <w:rFonts w:ascii="Times New Roman" w:hAnsi="Times New Roman"/>
        </w:rPr>
        <w:t xml:space="preserve">SELLER’S </w:t>
      </w:r>
      <w:r w:rsidR="008F5255" w:rsidRPr="009B1558">
        <w:rPr>
          <w:rFonts w:ascii="Times New Roman" w:hAnsi="Times New Roman"/>
        </w:rPr>
        <w:t xml:space="preserve">BEHALF, AND </w:t>
      </w:r>
      <w:r w:rsidR="001F036C">
        <w:rPr>
          <w:rFonts w:ascii="Times New Roman" w:hAnsi="Times New Roman"/>
        </w:rPr>
        <w:t xml:space="preserve">SELLER </w:t>
      </w:r>
      <w:r w:rsidR="008F5255" w:rsidRPr="009B1558">
        <w:rPr>
          <w:rFonts w:ascii="Times New Roman" w:hAnsi="Times New Roman"/>
        </w:rPr>
        <w:t xml:space="preserve">DISCAIMS ALL WARRANTIES, EXPRESS OR IMPLIED, INCLUDING ANY IMPLIED WARRANTY OF MERCHANTABILITY, NONINFRINGEMENT OR FITNESS FOR A PARTICULAR PURPOSE, WHETHER ARISING BY LAW, COURSE OF DEALING, COURSE OF PERFORMANCE, USAGE OF TRADE OR OTHERWISE. </w:t>
      </w:r>
      <w:r w:rsidR="00984E97">
        <w:rPr>
          <w:rFonts w:ascii="Times New Roman" w:hAnsi="Times New Roman"/>
        </w:rPr>
        <w:t xml:space="preserve"> </w:t>
      </w:r>
      <w:r w:rsidR="00984E97" w:rsidRPr="00984E97">
        <w:rPr>
          <w:rFonts w:ascii="Times New Roman" w:hAnsi="Times New Roman"/>
        </w:rPr>
        <w:t xml:space="preserve">CUSTOMER IS RESPONSIBLE FOR DETERMINING THE </w:t>
      </w:r>
      <w:r w:rsidR="00984E97">
        <w:rPr>
          <w:rFonts w:ascii="Times New Roman" w:hAnsi="Times New Roman"/>
        </w:rPr>
        <w:t xml:space="preserve">PRODUCTS AND SERVICES </w:t>
      </w:r>
      <w:r w:rsidR="00984E97" w:rsidRPr="00984E97">
        <w:rPr>
          <w:rFonts w:ascii="Times New Roman" w:hAnsi="Times New Roman"/>
        </w:rPr>
        <w:t xml:space="preserve">IT CHOOSES TO PURCHASE, FOR WHAT PURPOSES THOSE </w:t>
      </w:r>
      <w:r w:rsidR="00E45AB2">
        <w:rPr>
          <w:rFonts w:ascii="Times New Roman" w:hAnsi="Times New Roman"/>
        </w:rPr>
        <w:t xml:space="preserve">PRODUCTS AND SERVICES </w:t>
      </w:r>
      <w:r w:rsidR="00984E97" w:rsidRPr="00984E97">
        <w:rPr>
          <w:rFonts w:ascii="Times New Roman" w:hAnsi="Times New Roman"/>
        </w:rPr>
        <w:t xml:space="preserve">WILL BE USED AND WHETHER THOSE PRODUCTS CAN BE USED IN COMBINATION WITH OTHER MATERIALS. CUSTOMER AGREES THAT IT IS NOT RELYING ON THE SKILL OR JUDGMENT OF </w:t>
      </w:r>
      <w:r w:rsidR="00E45AB2">
        <w:rPr>
          <w:rFonts w:ascii="Times New Roman" w:hAnsi="Times New Roman"/>
        </w:rPr>
        <w:t>SELLER</w:t>
      </w:r>
      <w:r w:rsidR="00984E97" w:rsidRPr="00984E97">
        <w:rPr>
          <w:rFonts w:ascii="Times New Roman" w:hAnsi="Times New Roman"/>
        </w:rPr>
        <w:t xml:space="preserve"> OR ANY OF ITS EMPLOYEES OR AGENTS TO SELECT OR FURNISH </w:t>
      </w:r>
      <w:r w:rsidR="00E45AB2">
        <w:rPr>
          <w:rFonts w:ascii="Times New Roman" w:hAnsi="Times New Roman"/>
        </w:rPr>
        <w:t>PRODUCTS OR SERVICES</w:t>
      </w:r>
      <w:r w:rsidR="00984E97" w:rsidRPr="00984E97">
        <w:rPr>
          <w:rFonts w:ascii="Times New Roman" w:hAnsi="Times New Roman"/>
        </w:rPr>
        <w:t xml:space="preserve"> SUITABLE FOR ANY PARTICULAR PURPOSE OR IN COMPLIANCE WITH ANY PLANS OR SPECIFICATIONS.</w:t>
      </w:r>
      <w:r w:rsidR="00E0413D" w:rsidRPr="003A5813">
        <w:rPr>
          <w:rFonts w:ascii="Times New Roman" w:hAnsi="Times New Roman"/>
          <w:sz w:val="20"/>
          <w:szCs w:val="20"/>
        </w:rPr>
        <w:t xml:space="preserve"> </w:t>
      </w:r>
      <w:r w:rsidR="00237080">
        <w:rPr>
          <w:rFonts w:ascii="Times New Roman" w:hAnsi="Times New Roman"/>
          <w:sz w:val="20"/>
          <w:szCs w:val="20"/>
        </w:rPr>
        <w:t>Customer</w:t>
      </w:r>
      <w:r w:rsidR="00127AE0" w:rsidRPr="00127AE0">
        <w:rPr>
          <w:rFonts w:ascii="Times New Roman" w:hAnsi="Times New Roman"/>
          <w:sz w:val="20"/>
          <w:szCs w:val="20"/>
        </w:rPr>
        <w:t xml:space="preserve"> </w:t>
      </w:r>
      <w:r w:rsidR="00237080">
        <w:rPr>
          <w:rFonts w:ascii="Times New Roman" w:hAnsi="Times New Roman"/>
          <w:sz w:val="20"/>
          <w:szCs w:val="20"/>
        </w:rPr>
        <w:t xml:space="preserve">may receive </w:t>
      </w:r>
      <w:r w:rsidR="00127AE0" w:rsidRPr="00127AE0">
        <w:rPr>
          <w:rFonts w:ascii="Times New Roman" w:hAnsi="Times New Roman"/>
          <w:sz w:val="20"/>
          <w:szCs w:val="20"/>
        </w:rPr>
        <w:t>a warranty</w:t>
      </w:r>
      <w:r w:rsidR="001F036C">
        <w:rPr>
          <w:rFonts w:ascii="Times New Roman" w:hAnsi="Times New Roman"/>
          <w:sz w:val="20"/>
          <w:szCs w:val="20"/>
        </w:rPr>
        <w:t>, if any,</w:t>
      </w:r>
      <w:r w:rsidR="00127AE0" w:rsidRPr="00127AE0">
        <w:rPr>
          <w:rFonts w:ascii="Times New Roman" w:hAnsi="Times New Roman"/>
          <w:sz w:val="20"/>
          <w:szCs w:val="20"/>
        </w:rPr>
        <w:t xml:space="preserve"> on </w:t>
      </w:r>
      <w:r w:rsidR="001F036C">
        <w:rPr>
          <w:rFonts w:ascii="Times New Roman" w:hAnsi="Times New Roman"/>
          <w:sz w:val="20"/>
          <w:szCs w:val="20"/>
        </w:rPr>
        <w:t>P</w:t>
      </w:r>
      <w:r w:rsidR="00127AE0" w:rsidRPr="00127AE0">
        <w:rPr>
          <w:rFonts w:ascii="Times New Roman" w:hAnsi="Times New Roman"/>
          <w:sz w:val="20"/>
          <w:szCs w:val="20"/>
        </w:rPr>
        <w:t xml:space="preserve">roducts or </w:t>
      </w:r>
      <w:r w:rsidR="001F036C">
        <w:rPr>
          <w:rFonts w:ascii="Times New Roman" w:hAnsi="Times New Roman"/>
          <w:sz w:val="20"/>
          <w:szCs w:val="20"/>
        </w:rPr>
        <w:t>S</w:t>
      </w:r>
      <w:r w:rsidR="00127AE0" w:rsidRPr="00127AE0">
        <w:rPr>
          <w:rFonts w:ascii="Times New Roman" w:hAnsi="Times New Roman"/>
          <w:sz w:val="20"/>
          <w:szCs w:val="20"/>
        </w:rPr>
        <w:t>ervices</w:t>
      </w:r>
      <w:r w:rsidR="001F036C">
        <w:rPr>
          <w:rFonts w:ascii="Times New Roman" w:hAnsi="Times New Roman"/>
          <w:sz w:val="20"/>
          <w:szCs w:val="20"/>
        </w:rPr>
        <w:t xml:space="preserve"> </w:t>
      </w:r>
      <w:r w:rsidR="00127AE0" w:rsidRPr="00127AE0">
        <w:rPr>
          <w:rFonts w:ascii="Times New Roman" w:hAnsi="Times New Roman"/>
          <w:sz w:val="20"/>
          <w:szCs w:val="20"/>
        </w:rPr>
        <w:t xml:space="preserve">directly from the </w:t>
      </w:r>
      <w:r w:rsidR="00E931B6">
        <w:rPr>
          <w:rFonts w:ascii="Times New Roman" w:hAnsi="Times New Roman"/>
          <w:sz w:val="20"/>
          <w:szCs w:val="20"/>
        </w:rPr>
        <w:t xml:space="preserve">original </w:t>
      </w:r>
      <w:r w:rsidR="00127AE0" w:rsidRPr="00127AE0">
        <w:rPr>
          <w:rFonts w:ascii="Times New Roman" w:hAnsi="Times New Roman"/>
          <w:sz w:val="20"/>
          <w:szCs w:val="20"/>
        </w:rPr>
        <w:t xml:space="preserve">manufacturer of those </w:t>
      </w:r>
      <w:r w:rsidR="001F036C">
        <w:rPr>
          <w:rFonts w:ascii="Times New Roman" w:hAnsi="Times New Roman"/>
          <w:sz w:val="20"/>
          <w:szCs w:val="20"/>
        </w:rPr>
        <w:t>P</w:t>
      </w:r>
      <w:r w:rsidR="00127AE0" w:rsidRPr="00127AE0">
        <w:rPr>
          <w:rFonts w:ascii="Times New Roman" w:hAnsi="Times New Roman"/>
          <w:sz w:val="20"/>
          <w:szCs w:val="20"/>
        </w:rPr>
        <w:t xml:space="preserve">roducts or provider of those </w:t>
      </w:r>
      <w:r w:rsidR="001F036C">
        <w:rPr>
          <w:rFonts w:ascii="Times New Roman" w:hAnsi="Times New Roman"/>
          <w:sz w:val="20"/>
          <w:szCs w:val="20"/>
        </w:rPr>
        <w:t>S</w:t>
      </w:r>
      <w:r w:rsidR="00127AE0" w:rsidRPr="00127AE0">
        <w:rPr>
          <w:rFonts w:ascii="Times New Roman" w:hAnsi="Times New Roman"/>
          <w:sz w:val="20"/>
          <w:szCs w:val="20"/>
        </w:rPr>
        <w:t>ervices to the extent such "pass-through" warranties are available</w:t>
      </w:r>
      <w:r w:rsidR="00FE0EB7">
        <w:rPr>
          <w:rFonts w:ascii="Times New Roman" w:hAnsi="Times New Roman"/>
          <w:sz w:val="20"/>
          <w:szCs w:val="20"/>
        </w:rPr>
        <w:t xml:space="preserve"> and transferrable to Customer</w:t>
      </w:r>
      <w:r w:rsidR="00127AE0" w:rsidRPr="00127AE0">
        <w:rPr>
          <w:rFonts w:ascii="Times New Roman" w:hAnsi="Times New Roman"/>
          <w:sz w:val="20"/>
          <w:szCs w:val="20"/>
        </w:rPr>
        <w:t xml:space="preserve">. </w:t>
      </w:r>
      <w:r w:rsidR="001F036C">
        <w:rPr>
          <w:rFonts w:ascii="Times New Roman" w:hAnsi="Times New Roman"/>
          <w:sz w:val="20"/>
          <w:szCs w:val="20"/>
        </w:rPr>
        <w:t xml:space="preserve"> </w:t>
      </w:r>
      <w:r w:rsidR="00127AE0" w:rsidRPr="00127AE0">
        <w:rPr>
          <w:rFonts w:ascii="Times New Roman" w:hAnsi="Times New Roman"/>
          <w:sz w:val="20"/>
          <w:szCs w:val="20"/>
        </w:rPr>
        <w:t xml:space="preserve">Upon the request of </w:t>
      </w:r>
      <w:r w:rsidR="00FE0EB7">
        <w:rPr>
          <w:rFonts w:ascii="Times New Roman" w:hAnsi="Times New Roman"/>
          <w:sz w:val="20"/>
          <w:szCs w:val="20"/>
        </w:rPr>
        <w:t>Customer</w:t>
      </w:r>
      <w:r w:rsidR="00127AE0" w:rsidRPr="00127AE0">
        <w:rPr>
          <w:rFonts w:ascii="Times New Roman" w:hAnsi="Times New Roman"/>
          <w:sz w:val="20"/>
          <w:szCs w:val="20"/>
        </w:rPr>
        <w:t xml:space="preserve">, </w:t>
      </w:r>
      <w:r w:rsidR="00FE0EB7">
        <w:rPr>
          <w:rFonts w:ascii="Times New Roman" w:hAnsi="Times New Roman"/>
          <w:sz w:val="20"/>
          <w:szCs w:val="20"/>
        </w:rPr>
        <w:t xml:space="preserve">Seller </w:t>
      </w:r>
      <w:r w:rsidR="00127AE0" w:rsidRPr="00127AE0">
        <w:rPr>
          <w:rFonts w:ascii="Times New Roman" w:hAnsi="Times New Roman"/>
          <w:sz w:val="20"/>
          <w:szCs w:val="20"/>
        </w:rPr>
        <w:t xml:space="preserve">will use commercially reasonable efforts to inform </w:t>
      </w:r>
      <w:r w:rsidR="00FE0EB7">
        <w:rPr>
          <w:rFonts w:ascii="Times New Roman" w:hAnsi="Times New Roman"/>
          <w:sz w:val="20"/>
          <w:szCs w:val="20"/>
        </w:rPr>
        <w:t xml:space="preserve">Customer </w:t>
      </w:r>
      <w:r w:rsidR="00127AE0" w:rsidRPr="00127AE0">
        <w:rPr>
          <w:rFonts w:ascii="Times New Roman" w:hAnsi="Times New Roman"/>
          <w:sz w:val="20"/>
          <w:szCs w:val="20"/>
        </w:rPr>
        <w:t xml:space="preserve">of the warranty of a particular </w:t>
      </w:r>
      <w:r w:rsidR="00FE0EB7">
        <w:rPr>
          <w:rFonts w:ascii="Times New Roman" w:hAnsi="Times New Roman"/>
          <w:sz w:val="20"/>
          <w:szCs w:val="20"/>
        </w:rPr>
        <w:t xml:space="preserve">Product </w:t>
      </w:r>
      <w:r w:rsidR="00127AE0" w:rsidRPr="00127AE0">
        <w:rPr>
          <w:rFonts w:ascii="Times New Roman" w:hAnsi="Times New Roman"/>
          <w:sz w:val="20"/>
          <w:szCs w:val="20"/>
        </w:rPr>
        <w:t xml:space="preserve">manufacturer or </w:t>
      </w:r>
      <w:r w:rsidR="00FE0EB7">
        <w:rPr>
          <w:rFonts w:ascii="Times New Roman" w:hAnsi="Times New Roman"/>
          <w:sz w:val="20"/>
          <w:szCs w:val="20"/>
        </w:rPr>
        <w:t>S</w:t>
      </w:r>
      <w:r w:rsidR="00127AE0" w:rsidRPr="00127AE0">
        <w:rPr>
          <w:rFonts w:ascii="Times New Roman" w:hAnsi="Times New Roman"/>
          <w:sz w:val="20"/>
          <w:szCs w:val="20"/>
        </w:rPr>
        <w:t>ervice provider</w:t>
      </w:r>
      <w:r w:rsidR="00922FD8">
        <w:rPr>
          <w:rFonts w:ascii="Times New Roman" w:hAnsi="Times New Roman"/>
          <w:sz w:val="20"/>
          <w:szCs w:val="20"/>
        </w:rPr>
        <w:t xml:space="preserve">, </w:t>
      </w:r>
      <w:r w:rsidR="00127AE0" w:rsidRPr="00127AE0">
        <w:rPr>
          <w:rFonts w:ascii="Times New Roman" w:hAnsi="Times New Roman"/>
          <w:sz w:val="20"/>
          <w:szCs w:val="20"/>
        </w:rPr>
        <w:t xml:space="preserve">or to direct </w:t>
      </w:r>
      <w:r w:rsidR="00FE0EB7">
        <w:rPr>
          <w:rFonts w:ascii="Times New Roman" w:hAnsi="Times New Roman"/>
          <w:sz w:val="20"/>
          <w:szCs w:val="20"/>
        </w:rPr>
        <w:t xml:space="preserve">Customer </w:t>
      </w:r>
      <w:r w:rsidR="00127AE0" w:rsidRPr="00127AE0">
        <w:rPr>
          <w:rFonts w:ascii="Times New Roman" w:hAnsi="Times New Roman"/>
          <w:sz w:val="20"/>
          <w:szCs w:val="20"/>
        </w:rPr>
        <w:t>to a source of such information.</w:t>
      </w:r>
      <w:r w:rsidR="00127AE0">
        <w:rPr>
          <w:rFonts w:ascii="Times New Roman" w:hAnsi="Times New Roman"/>
          <w:sz w:val="20"/>
          <w:szCs w:val="20"/>
        </w:rPr>
        <w:t xml:space="preserve"> </w:t>
      </w:r>
      <w:r w:rsidR="00E01527" w:rsidRPr="003A5813">
        <w:rPr>
          <w:rFonts w:ascii="Times New Roman" w:hAnsi="Times New Roman"/>
          <w:sz w:val="20"/>
          <w:szCs w:val="20"/>
        </w:rPr>
        <w:t xml:space="preserve">Written notice of any </w:t>
      </w:r>
      <w:r w:rsidR="00055696" w:rsidRPr="003A5813">
        <w:rPr>
          <w:rFonts w:ascii="Times New Roman" w:hAnsi="Times New Roman"/>
          <w:sz w:val="20"/>
          <w:szCs w:val="20"/>
        </w:rPr>
        <w:t xml:space="preserve">warranty </w:t>
      </w:r>
      <w:r w:rsidR="00E01527" w:rsidRPr="003A5813">
        <w:rPr>
          <w:rFonts w:ascii="Times New Roman" w:hAnsi="Times New Roman"/>
          <w:sz w:val="20"/>
          <w:szCs w:val="20"/>
        </w:rPr>
        <w:t xml:space="preserve">claim must be </w:t>
      </w:r>
      <w:r w:rsidR="00055696" w:rsidRPr="003A5813">
        <w:rPr>
          <w:rFonts w:ascii="Times New Roman" w:hAnsi="Times New Roman"/>
          <w:sz w:val="20"/>
          <w:szCs w:val="20"/>
        </w:rPr>
        <w:t>provided</w:t>
      </w:r>
      <w:r w:rsidR="00EB635D">
        <w:rPr>
          <w:rFonts w:ascii="Times New Roman" w:hAnsi="Times New Roman"/>
          <w:sz w:val="20"/>
          <w:szCs w:val="20"/>
        </w:rPr>
        <w:t xml:space="preserve"> in accordance with the </w:t>
      </w:r>
      <w:r w:rsidR="00F37A27">
        <w:rPr>
          <w:rFonts w:ascii="Times New Roman" w:hAnsi="Times New Roman"/>
          <w:sz w:val="20"/>
          <w:szCs w:val="20"/>
        </w:rPr>
        <w:t xml:space="preserve">original </w:t>
      </w:r>
      <w:r w:rsidR="00EB635D">
        <w:rPr>
          <w:rFonts w:ascii="Times New Roman" w:hAnsi="Times New Roman"/>
          <w:sz w:val="20"/>
          <w:szCs w:val="20"/>
        </w:rPr>
        <w:t>manufacturer’s warranty and</w:t>
      </w:r>
      <w:r w:rsidR="00055696" w:rsidRPr="003A5813">
        <w:rPr>
          <w:rFonts w:ascii="Times New Roman" w:hAnsi="Times New Roman"/>
          <w:sz w:val="20"/>
          <w:szCs w:val="20"/>
        </w:rPr>
        <w:t xml:space="preserve"> </w:t>
      </w:r>
      <w:r w:rsidR="00E01527" w:rsidRPr="003A5813">
        <w:rPr>
          <w:rFonts w:ascii="Times New Roman" w:hAnsi="Times New Roman"/>
          <w:sz w:val="20"/>
          <w:szCs w:val="20"/>
        </w:rPr>
        <w:t xml:space="preserve">to </w:t>
      </w:r>
      <w:r w:rsidR="00E43CE2" w:rsidRPr="003A5813">
        <w:rPr>
          <w:rFonts w:ascii="Times New Roman" w:eastAsia="Times New Roman" w:hAnsi="Times New Roman" w:cs="Times New Roman"/>
          <w:sz w:val="20"/>
          <w:szCs w:val="20"/>
        </w:rPr>
        <w:t>Seller</w:t>
      </w:r>
      <w:r w:rsidR="00E01527" w:rsidRPr="003A5813">
        <w:rPr>
          <w:rFonts w:ascii="Times New Roman" w:hAnsi="Times New Roman"/>
          <w:sz w:val="20"/>
          <w:szCs w:val="20"/>
        </w:rPr>
        <w:t xml:space="preserve"> within the time specified in </w:t>
      </w:r>
      <w:r w:rsidR="00F37A27">
        <w:rPr>
          <w:rFonts w:ascii="Times New Roman" w:hAnsi="Times New Roman"/>
          <w:sz w:val="20"/>
          <w:szCs w:val="20"/>
        </w:rPr>
        <w:t xml:space="preserve">such manufacturer’s </w:t>
      </w:r>
      <w:r w:rsidR="00E01527" w:rsidRPr="003A5813">
        <w:rPr>
          <w:rFonts w:ascii="Times New Roman" w:hAnsi="Times New Roman"/>
          <w:sz w:val="20"/>
          <w:szCs w:val="20"/>
        </w:rPr>
        <w:t>warranty, and</w:t>
      </w:r>
      <w:r w:rsidR="005E26D1">
        <w:rPr>
          <w:rFonts w:ascii="Times New Roman" w:hAnsi="Times New Roman"/>
          <w:sz w:val="20"/>
          <w:szCs w:val="20"/>
        </w:rPr>
        <w:t>, if requested by Seller,</w:t>
      </w:r>
      <w:r w:rsidR="00E01527" w:rsidRPr="003A5813">
        <w:rPr>
          <w:rFonts w:ascii="Times New Roman" w:hAnsi="Times New Roman"/>
          <w:sz w:val="20"/>
          <w:szCs w:val="20"/>
        </w:rPr>
        <w:t xml:space="preserve"> </w:t>
      </w:r>
      <w:r w:rsidR="00574C86" w:rsidRPr="003A5813">
        <w:rPr>
          <w:rFonts w:ascii="Times New Roman" w:hAnsi="Times New Roman"/>
          <w:sz w:val="20"/>
          <w:szCs w:val="20"/>
        </w:rPr>
        <w:t>Customer</w:t>
      </w:r>
      <w:r w:rsidR="00E01527" w:rsidRPr="003A5813">
        <w:rPr>
          <w:rFonts w:ascii="Times New Roman" w:hAnsi="Times New Roman"/>
          <w:sz w:val="20"/>
          <w:szCs w:val="20"/>
        </w:rPr>
        <w:t xml:space="preserve"> must afford </w:t>
      </w:r>
      <w:r w:rsidR="00E43CE2" w:rsidRPr="003A5813">
        <w:rPr>
          <w:rFonts w:ascii="Times New Roman" w:eastAsia="Times New Roman" w:hAnsi="Times New Roman" w:cs="Times New Roman"/>
          <w:sz w:val="20"/>
          <w:szCs w:val="20"/>
        </w:rPr>
        <w:t>Seller</w:t>
      </w:r>
      <w:r w:rsidR="00E01527" w:rsidRPr="003A5813">
        <w:rPr>
          <w:rFonts w:ascii="Times New Roman" w:hAnsi="Times New Roman"/>
          <w:sz w:val="20"/>
          <w:szCs w:val="20"/>
        </w:rPr>
        <w:t xml:space="preserve"> a reasonable opportunity to inspect the </w:t>
      </w:r>
      <w:r w:rsidR="005E26D1">
        <w:rPr>
          <w:rFonts w:ascii="Times New Roman" w:hAnsi="Times New Roman"/>
          <w:sz w:val="20"/>
          <w:szCs w:val="20"/>
        </w:rPr>
        <w:t>P</w:t>
      </w:r>
      <w:r w:rsidR="00F863A4" w:rsidRPr="003A5813">
        <w:rPr>
          <w:rFonts w:ascii="Times New Roman" w:hAnsi="Times New Roman"/>
          <w:sz w:val="20"/>
          <w:szCs w:val="20"/>
        </w:rPr>
        <w:t>roducts</w:t>
      </w:r>
      <w:r w:rsidR="005E26D1">
        <w:rPr>
          <w:rFonts w:ascii="Times New Roman" w:hAnsi="Times New Roman"/>
          <w:sz w:val="20"/>
          <w:szCs w:val="20"/>
        </w:rPr>
        <w:t xml:space="preserve"> or Services</w:t>
      </w:r>
      <w:r w:rsidR="00E01527" w:rsidRPr="003A5813">
        <w:rPr>
          <w:rFonts w:ascii="Times New Roman" w:hAnsi="Times New Roman"/>
          <w:sz w:val="20"/>
          <w:szCs w:val="20"/>
        </w:rPr>
        <w:t xml:space="preserve"> in unaltered condition and evaluate the claims in accordance with procedures specified in the original manufacturer’s warranty.</w:t>
      </w:r>
      <w:r w:rsidR="00584A4F">
        <w:rPr>
          <w:rFonts w:ascii="Times New Roman" w:hAnsi="Times New Roman"/>
          <w:sz w:val="20"/>
          <w:szCs w:val="20"/>
        </w:rPr>
        <w:t xml:space="preserve"> </w:t>
      </w:r>
      <w:r w:rsidR="007922F7">
        <w:rPr>
          <w:rFonts w:ascii="Times New Roman" w:hAnsi="Times New Roman"/>
          <w:sz w:val="20"/>
          <w:szCs w:val="20"/>
        </w:rPr>
        <w:t xml:space="preserve"> </w:t>
      </w:r>
      <w:r w:rsidR="00AD53BA">
        <w:rPr>
          <w:rFonts w:ascii="Times New Roman" w:hAnsi="Times New Roman"/>
          <w:sz w:val="20"/>
          <w:szCs w:val="20"/>
        </w:rPr>
        <w:t>Customer</w:t>
      </w:r>
      <w:r w:rsidR="007922F7" w:rsidRPr="007922F7">
        <w:rPr>
          <w:rFonts w:ascii="Times New Roman" w:hAnsi="Times New Roman"/>
          <w:sz w:val="20"/>
          <w:szCs w:val="20"/>
        </w:rPr>
        <w:t>’s</w:t>
      </w:r>
      <w:r w:rsidR="00B6109B">
        <w:rPr>
          <w:rFonts w:ascii="Times New Roman" w:hAnsi="Times New Roman"/>
          <w:sz w:val="20"/>
          <w:szCs w:val="20"/>
        </w:rPr>
        <w:t xml:space="preserve"> </w:t>
      </w:r>
      <w:r w:rsidR="007A3FD8">
        <w:rPr>
          <w:rFonts w:ascii="Times New Roman" w:hAnsi="Times New Roman"/>
          <w:sz w:val="20"/>
          <w:szCs w:val="20"/>
        </w:rPr>
        <w:t xml:space="preserve">sole and </w:t>
      </w:r>
      <w:r w:rsidR="00B6109B">
        <w:rPr>
          <w:rFonts w:ascii="Times New Roman" w:hAnsi="Times New Roman"/>
          <w:sz w:val="20"/>
          <w:szCs w:val="20"/>
        </w:rPr>
        <w:t>exclusive</w:t>
      </w:r>
      <w:r w:rsidR="007922F7" w:rsidRPr="007922F7">
        <w:rPr>
          <w:rFonts w:ascii="Times New Roman" w:hAnsi="Times New Roman"/>
          <w:sz w:val="20"/>
          <w:szCs w:val="20"/>
        </w:rPr>
        <w:t xml:space="preserve"> remedies</w:t>
      </w:r>
      <w:r w:rsidR="00AD53BA">
        <w:rPr>
          <w:rFonts w:ascii="Times New Roman" w:hAnsi="Times New Roman"/>
          <w:sz w:val="20"/>
          <w:szCs w:val="20"/>
        </w:rPr>
        <w:t xml:space="preserve"> for any warranty claim</w:t>
      </w:r>
      <w:r w:rsidR="007922F7" w:rsidRPr="007922F7">
        <w:rPr>
          <w:rFonts w:ascii="Times New Roman" w:hAnsi="Times New Roman"/>
          <w:sz w:val="20"/>
          <w:szCs w:val="20"/>
        </w:rPr>
        <w:t xml:space="preserve"> shall be limited</w:t>
      </w:r>
      <w:r w:rsidR="006C51B0">
        <w:rPr>
          <w:rFonts w:ascii="Times New Roman" w:hAnsi="Times New Roman"/>
          <w:sz w:val="20"/>
          <w:szCs w:val="20"/>
        </w:rPr>
        <w:t xml:space="preserve"> to</w:t>
      </w:r>
      <w:r w:rsidR="007E7EA3">
        <w:rPr>
          <w:rFonts w:ascii="Times New Roman" w:hAnsi="Times New Roman"/>
          <w:sz w:val="20"/>
          <w:szCs w:val="20"/>
        </w:rPr>
        <w:t xml:space="preserve"> claims against the </w:t>
      </w:r>
      <w:r w:rsidR="00F37A27">
        <w:rPr>
          <w:rFonts w:ascii="Times New Roman" w:hAnsi="Times New Roman"/>
          <w:sz w:val="20"/>
          <w:szCs w:val="20"/>
        </w:rPr>
        <w:t xml:space="preserve">original </w:t>
      </w:r>
      <w:r w:rsidR="007E7EA3">
        <w:rPr>
          <w:rFonts w:ascii="Times New Roman" w:hAnsi="Times New Roman"/>
          <w:sz w:val="20"/>
          <w:szCs w:val="20"/>
        </w:rPr>
        <w:t>manufacturer for</w:t>
      </w:r>
      <w:r w:rsidR="00CC3F48">
        <w:rPr>
          <w:rFonts w:ascii="Times New Roman" w:hAnsi="Times New Roman"/>
          <w:sz w:val="20"/>
          <w:szCs w:val="20"/>
        </w:rPr>
        <w:t xml:space="preserve"> </w:t>
      </w:r>
      <w:r w:rsidR="007922F7" w:rsidRPr="007922F7">
        <w:rPr>
          <w:rFonts w:ascii="Times New Roman" w:hAnsi="Times New Roman"/>
          <w:sz w:val="20"/>
          <w:szCs w:val="20"/>
        </w:rPr>
        <w:t>th</w:t>
      </w:r>
      <w:r w:rsidR="00B6109B">
        <w:rPr>
          <w:rFonts w:ascii="Times New Roman" w:hAnsi="Times New Roman"/>
          <w:sz w:val="20"/>
          <w:szCs w:val="20"/>
        </w:rPr>
        <w:t>ose express remedies</w:t>
      </w:r>
      <w:r w:rsidR="007922F7" w:rsidRPr="007922F7">
        <w:rPr>
          <w:rFonts w:ascii="Times New Roman" w:hAnsi="Times New Roman"/>
          <w:sz w:val="20"/>
          <w:szCs w:val="20"/>
        </w:rPr>
        <w:t xml:space="preserve"> which </w:t>
      </w:r>
      <w:r w:rsidR="007E7EA3">
        <w:rPr>
          <w:rFonts w:ascii="Times New Roman" w:hAnsi="Times New Roman"/>
          <w:sz w:val="20"/>
          <w:szCs w:val="20"/>
        </w:rPr>
        <w:t>may be</w:t>
      </w:r>
      <w:r w:rsidR="007922F7" w:rsidRPr="007922F7">
        <w:rPr>
          <w:rFonts w:ascii="Times New Roman" w:hAnsi="Times New Roman"/>
          <w:sz w:val="20"/>
          <w:szCs w:val="20"/>
        </w:rPr>
        <w:t xml:space="preserve"> available to </w:t>
      </w:r>
      <w:r w:rsidR="00B6109B">
        <w:rPr>
          <w:rFonts w:ascii="Times New Roman" w:hAnsi="Times New Roman"/>
          <w:sz w:val="20"/>
          <w:szCs w:val="20"/>
        </w:rPr>
        <w:t>Customer</w:t>
      </w:r>
      <w:r w:rsidR="007922F7" w:rsidRPr="007922F7">
        <w:rPr>
          <w:rFonts w:ascii="Times New Roman" w:hAnsi="Times New Roman"/>
          <w:sz w:val="20"/>
          <w:szCs w:val="20"/>
        </w:rPr>
        <w:t xml:space="preserve"> pursuant to any </w:t>
      </w:r>
      <w:r w:rsidR="00F37A27">
        <w:rPr>
          <w:rFonts w:ascii="Times New Roman" w:hAnsi="Times New Roman"/>
          <w:sz w:val="20"/>
          <w:szCs w:val="20"/>
        </w:rPr>
        <w:t xml:space="preserve">such manufacturer’s </w:t>
      </w:r>
      <w:r w:rsidR="007922F7" w:rsidRPr="007922F7">
        <w:rPr>
          <w:rFonts w:ascii="Times New Roman" w:hAnsi="Times New Roman"/>
          <w:sz w:val="20"/>
          <w:szCs w:val="20"/>
        </w:rPr>
        <w:t>warranty</w:t>
      </w:r>
      <w:r w:rsidR="006D0D21">
        <w:rPr>
          <w:rFonts w:ascii="Times New Roman" w:hAnsi="Times New Roman"/>
          <w:sz w:val="20"/>
          <w:szCs w:val="20"/>
        </w:rPr>
        <w:t>,</w:t>
      </w:r>
      <w:r w:rsidR="00CC3F48">
        <w:rPr>
          <w:rFonts w:ascii="Times New Roman" w:hAnsi="Times New Roman"/>
          <w:sz w:val="20"/>
          <w:szCs w:val="20"/>
        </w:rPr>
        <w:t xml:space="preserve"> if any</w:t>
      </w:r>
      <w:r w:rsidR="007922F7" w:rsidRPr="007922F7">
        <w:rPr>
          <w:rFonts w:ascii="Times New Roman" w:hAnsi="Times New Roman"/>
          <w:sz w:val="20"/>
          <w:szCs w:val="20"/>
        </w:rPr>
        <w:t>.</w:t>
      </w:r>
      <w:r w:rsidR="00363763">
        <w:rPr>
          <w:rFonts w:ascii="Times New Roman" w:hAnsi="Times New Roman"/>
          <w:sz w:val="20"/>
          <w:szCs w:val="20"/>
        </w:rPr>
        <w:t xml:space="preserve">  </w:t>
      </w:r>
    </w:p>
    <w:p w14:paraId="2926BEE4" w14:textId="77777777" w:rsidR="00C05140" w:rsidRPr="003A5813" w:rsidRDefault="00C05140" w:rsidP="00452831">
      <w:pPr>
        <w:shd w:val="clear" w:color="auto" w:fill="FFFFFF"/>
        <w:spacing w:after="0" w:line="240" w:lineRule="auto"/>
        <w:jc w:val="both"/>
        <w:rPr>
          <w:rFonts w:ascii="Times New Roman" w:hAnsi="Times New Roman"/>
          <w:sz w:val="20"/>
          <w:szCs w:val="20"/>
        </w:rPr>
      </w:pPr>
    </w:p>
    <w:p w14:paraId="6D6FEEA3" w14:textId="3183B99A" w:rsidR="00C05140" w:rsidRPr="003B3072" w:rsidRDefault="00595675" w:rsidP="00452831">
      <w:pPr>
        <w:shd w:val="clear" w:color="auto" w:fill="FFFFFF"/>
        <w:spacing w:after="0" w:line="240" w:lineRule="auto"/>
        <w:jc w:val="both"/>
        <w:rPr>
          <w:rFonts w:ascii="Times New Roman" w:hAnsi="Times New Roman"/>
        </w:rPr>
      </w:pPr>
      <w:r w:rsidRPr="003A5813">
        <w:rPr>
          <w:rFonts w:ascii="Times New Roman" w:eastAsia="Times New Roman" w:hAnsi="Times New Roman" w:cs="Times New Roman"/>
          <w:sz w:val="20"/>
          <w:szCs w:val="20"/>
        </w:rPr>
        <w:t>8</w:t>
      </w:r>
      <w:r w:rsidR="00E01527" w:rsidRPr="003A5813">
        <w:rPr>
          <w:rFonts w:ascii="Times New Roman" w:hAnsi="Times New Roman"/>
          <w:sz w:val="20"/>
          <w:szCs w:val="20"/>
        </w:rPr>
        <w:t>. </w:t>
      </w:r>
      <w:r w:rsidR="00DA48B4" w:rsidRPr="003A5813">
        <w:rPr>
          <w:rFonts w:ascii="Times New Roman" w:hAnsi="Times New Roman"/>
          <w:b/>
          <w:sz w:val="20"/>
          <w:szCs w:val="20"/>
        </w:rPr>
        <w:t>LIMITATIONS OF LIABILITY</w:t>
      </w:r>
      <w:r w:rsidR="00DA48B4">
        <w:rPr>
          <w:rFonts w:ascii="Times New Roman" w:hAnsi="Times New Roman"/>
          <w:b/>
          <w:sz w:val="20"/>
          <w:szCs w:val="20"/>
        </w:rPr>
        <w:t xml:space="preserve">. </w:t>
      </w:r>
      <w:r w:rsidR="00DA48B4">
        <w:rPr>
          <w:rFonts w:ascii="Times New Roman" w:hAnsi="Times New Roman"/>
        </w:rPr>
        <w:t xml:space="preserve">SELLER </w:t>
      </w:r>
      <w:r w:rsidR="00DA48B4" w:rsidRPr="009B1558">
        <w:rPr>
          <w:rFonts w:ascii="Times New Roman" w:hAnsi="Times New Roman"/>
        </w:rPr>
        <w:t xml:space="preserve">AND ITS AFFILIATES SHALL NOT BE LIABLE FOR CONSEQUENTIAL, SPECIAL, INDIRECT OR INCIDENTAL DAMAGES OR FOR ANY LOSS OF USE, PROFITS, REVENUE, OPPORTUNITY, CAPITAL, FINANCING, PRODUCT OR BUSINESS OPPORTUNITY, AND </w:t>
      </w:r>
      <w:r w:rsidR="001C4BDA">
        <w:rPr>
          <w:rFonts w:ascii="Times New Roman" w:hAnsi="Times New Roman"/>
        </w:rPr>
        <w:t xml:space="preserve">SELLER’S </w:t>
      </w:r>
      <w:r w:rsidR="00DA48B4" w:rsidRPr="009B1558">
        <w:rPr>
          <w:rFonts w:ascii="Times New Roman" w:hAnsi="Times New Roman"/>
        </w:rPr>
        <w:t xml:space="preserve">CUMULATIVE LIABILITY ARISING OUT OF </w:t>
      </w:r>
      <w:r w:rsidR="007E7EA3">
        <w:rPr>
          <w:rFonts w:ascii="Times New Roman" w:hAnsi="Times New Roman"/>
        </w:rPr>
        <w:t xml:space="preserve">THESE TERMS </w:t>
      </w:r>
      <w:r w:rsidR="00DA48B4" w:rsidRPr="009B1558">
        <w:rPr>
          <w:rFonts w:ascii="Times New Roman" w:hAnsi="Times New Roman"/>
        </w:rPr>
        <w:t xml:space="preserve">SHALL IN NO EVENT EXCEED IN THE AGGREGATE THE PURCHASE PRICE PAID TO </w:t>
      </w:r>
      <w:r w:rsidR="008E673C">
        <w:rPr>
          <w:rFonts w:ascii="Times New Roman" w:hAnsi="Times New Roman"/>
        </w:rPr>
        <w:t xml:space="preserve">SELLER </w:t>
      </w:r>
      <w:r w:rsidR="00DA48B4" w:rsidRPr="009B1558">
        <w:rPr>
          <w:rFonts w:ascii="Times New Roman" w:hAnsi="Times New Roman"/>
        </w:rPr>
        <w:t>BY CUSTOMER FOR THE SPECIFIC PRODUCT OR FOR THE SERVICES GIVING RISE TO THE LIABILITY.</w:t>
      </w:r>
      <w:r w:rsidR="002C4338">
        <w:rPr>
          <w:rFonts w:ascii="Times New Roman" w:hAnsi="Times New Roman"/>
        </w:rPr>
        <w:t xml:space="preserve">  THIS SECTION </w:t>
      </w:r>
      <w:r w:rsidR="002C4338" w:rsidRPr="002C4338">
        <w:rPr>
          <w:rFonts w:ascii="Times New Roman" w:hAnsi="Times New Roman"/>
        </w:rPr>
        <w:t xml:space="preserve">SHALL APPLY NOTWITHSTANDING ANYTHING TO THE CONTRARY IN </w:t>
      </w:r>
      <w:r w:rsidR="002C4338">
        <w:rPr>
          <w:rFonts w:ascii="Times New Roman" w:hAnsi="Times New Roman"/>
        </w:rPr>
        <w:t xml:space="preserve">THESE TERMS </w:t>
      </w:r>
      <w:r w:rsidR="002C4338" w:rsidRPr="002C4338">
        <w:rPr>
          <w:rFonts w:ascii="Times New Roman" w:hAnsi="Times New Roman"/>
        </w:rPr>
        <w:t xml:space="preserve">OR OTHERWISE AND REGARDLESS OF WHETHER LIABILITY OR REMEDIES ARISE IN CONTRACT, WARRANTY, TORT (INCLUDING NEGLIGENCE, WHETHER ACTIVE, PASSIVE, SOLE, JOINT OR CONCURRENT) STRICT LIABILITY, PRODUCTS LIABILITY, </w:t>
      </w:r>
      <w:r w:rsidR="002C4338" w:rsidRPr="002C4338">
        <w:rPr>
          <w:rFonts w:ascii="Times New Roman" w:hAnsi="Times New Roman"/>
        </w:rPr>
        <w:lastRenderedPageBreak/>
        <w:t>PROFESSIONAL LIABILITY, INDEMNITY, CONTRIBUTION, STATUTE OR ANY OTHER THEORY OR CAUSE OF ACTION.</w:t>
      </w:r>
    </w:p>
    <w:p w14:paraId="1A53085B" w14:textId="092F0F70" w:rsidR="00335885" w:rsidRPr="003A5813" w:rsidRDefault="003A25ED"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 xml:space="preserve">  </w:t>
      </w:r>
    </w:p>
    <w:p w14:paraId="720BC77E" w14:textId="30DE1AF9" w:rsidR="00E01527" w:rsidRDefault="00B6719B" w:rsidP="00A64F55">
      <w:pPr>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E01527" w:rsidRPr="003A5813">
        <w:rPr>
          <w:rFonts w:ascii="Times New Roman" w:eastAsia="Times New Roman" w:hAnsi="Times New Roman" w:cs="Times New Roman"/>
          <w:sz w:val="20"/>
          <w:szCs w:val="20"/>
        </w:rPr>
        <w:t>. </w:t>
      </w:r>
      <w:r w:rsidR="00CD27EE" w:rsidRPr="00C033DE">
        <w:rPr>
          <w:rFonts w:ascii="Times New Roman" w:eastAsia="Times New Roman" w:hAnsi="Times New Roman" w:cs="Times New Roman"/>
          <w:b/>
          <w:bCs/>
          <w:sz w:val="20"/>
          <w:szCs w:val="20"/>
        </w:rPr>
        <w:t>DELIVERY AND</w:t>
      </w:r>
      <w:r w:rsidR="00CD27EE" w:rsidRPr="00C033DE">
        <w:rPr>
          <w:rFonts w:ascii="Times New Roman" w:eastAsia="Times New Roman" w:hAnsi="Times New Roman" w:cs="Times New Roman"/>
          <w:sz w:val="20"/>
          <w:szCs w:val="20"/>
        </w:rPr>
        <w:t xml:space="preserve"> </w:t>
      </w:r>
      <w:r w:rsidR="00E01527" w:rsidRPr="00C033DE">
        <w:rPr>
          <w:rFonts w:ascii="Times New Roman" w:hAnsi="Times New Roman"/>
          <w:b/>
          <w:sz w:val="20"/>
          <w:szCs w:val="20"/>
        </w:rPr>
        <w:t>DELAYS</w:t>
      </w:r>
      <w:r w:rsidR="00E01527" w:rsidRPr="00C033DE">
        <w:rPr>
          <w:rFonts w:ascii="Times New Roman" w:hAnsi="Times New Roman"/>
          <w:sz w:val="20"/>
          <w:szCs w:val="20"/>
        </w:rPr>
        <w:t xml:space="preserve">. </w:t>
      </w:r>
      <w:r w:rsidR="0058541F">
        <w:rPr>
          <w:rFonts w:ascii="Times New Roman" w:hAnsi="Times New Roman"/>
          <w:sz w:val="20"/>
          <w:szCs w:val="20"/>
        </w:rPr>
        <w:t xml:space="preserve">If </w:t>
      </w:r>
      <w:r w:rsidR="00C033DE" w:rsidRPr="00C033DE">
        <w:rPr>
          <w:rFonts w:ascii="Times New Roman" w:hAnsi="Times New Roman"/>
          <w:sz w:val="20"/>
          <w:szCs w:val="20"/>
        </w:rPr>
        <w:t>Products are delivered to Customer in Seller’s own vehicles</w:t>
      </w:r>
      <w:r w:rsidR="0058541F">
        <w:rPr>
          <w:rFonts w:ascii="Times New Roman" w:hAnsi="Times New Roman"/>
          <w:sz w:val="20"/>
          <w:szCs w:val="20"/>
        </w:rPr>
        <w:t xml:space="preserve"> </w:t>
      </w:r>
      <w:r w:rsidR="0058541F" w:rsidRPr="0058541F">
        <w:rPr>
          <w:rFonts w:ascii="Times New Roman" w:hAnsi="Times New Roman"/>
          <w:sz w:val="20"/>
          <w:szCs w:val="20"/>
        </w:rPr>
        <w:t>or by a third-party carrier contracted by S</w:t>
      </w:r>
      <w:r w:rsidR="0058541F">
        <w:rPr>
          <w:rFonts w:ascii="Times New Roman" w:hAnsi="Times New Roman"/>
          <w:sz w:val="20"/>
          <w:szCs w:val="20"/>
        </w:rPr>
        <w:t>eller</w:t>
      </w:r>
      <w:r w:rsidR="00C033DE" w:rsidRPr="00C033DE">
        <w:rPr>
          <w:rFonts w:ascii="Times New Roman" w:hAnsi="Times New Roman"/>
          <w:sz w:val="20"/>
          <w:szCs w:val="20"/>
        </w:rPr>
        <w:t>, the F.O.B. point will be Customer’s designated delivery site</w:t>
      </w:r>
      <w:r w:rsidR="009A4506">
        <w:rPr>
          <w:rFonts w:ascii="Times New Roman" w:hAnsi="Times New Roman"/>
          <w:sz w:val="20"/>
          <w:szCs w:val="20"/>
        </w:rPr>
        <w:t xml:space="preserve">, </w:t>
      </w:r>
      <w:r w:rsidR="009A4506" w:rsidRPr="009A4506">
        <w:rPr>
          <w:rFonts w:ascii="Times New Roman" w:hAnsi="Times New Roman"/>
          <w:sz w:val="20"/>
          <w:szCs w:val="20"/>
        </w:rPr>
        <w:t>unless different delivery terms are set forth on Seller’s order acknowledgement</w:t>
      </w:r>
      <w:r w:rsidR="00C033DE" w:rsidRPr="00C033DE">
        <w:rPr>
          <w:rFonts w:ascii="Times New Roman" w:hAnsi="Times New Roman"/>
          <w:sz w:val="20"/>
          <w:szCs w:val="20"/>
        </w:rPr>
        <w:t xml:space="preserve">. In all other cases, the F.O.B. point will be Seller’s, or the Product manufacturer’s (in the case shipment is direct from the manufacturer of the Product), facility, yard, or warehouse and all responsibility and costs of shipping (including, without limitation, any applicable surcharges, transit insurance or other delivery fee) and delivery beyond the applicable F.O.B. point will be borne by Customer. Title and risk of loss will pass to Customer at the applicable F.O.B. point. Customer must inspect the Products within two (2) business days of delivery.  </w:t>
      </w:r>
      <w:r w:rsidR="00962378" w:rsidRPr="00C033DE">
        <w:rPr>
          <w:rFonts w:ascii="Times New Roman" w:hAnsi="Times New Roman"/>
          <w:sz w:val="20"/>
          <w:szCs w:val="20"/>
        </w:rPr>
        <w:t>In the event Seller’s quoted</w:t>
      </w:r>
      <w:r w:rsidR="003764B3" w:rsidRPr="00C033DE">
        <w:rPr>
          <w:rFonts w:ascii="Times New Roman" w:hAnsi="Times New Roman"/>
          <w:sz w:val="20"/>
          <w:szCs w:val="20"/>
        </w:rPr>
        <w:t xml:space="preserve"> or invoiced </w:t>
      </w:r>
      <w:r w:rsidR="00962378" w:rsidRPr="00C033DE">
        <w:rPr>
          <w:rFonts w:ascii="Times New Roman" w:hAnsi="Times New Roman"/>
          <w:sz w:val="20"/>
          <w:szCs w:val="20"/>
        </w:rPr>
        <w:t>prices include any costs of transportation from point of shipment, any increase in such costs becoming effective after the applicable price is quoted or established by Seller</w:t>
      </w:r>
      <w:r w:rsidR="002D1665" w:rsidRPr="00C033DE">
        <w:rPr>
          <w:rFonts w:ascii="Times New Roman" w:hAnsi="Times New Roman"/>
          <w:sz w:val="20"/>
          <w:szCs w:val="20"/>
        </w:rPr>
        <w:t xml:space="preserve"> </w:t>
      </w:r>
      <w:r w:rsidR="00962378" w:rsidRPr="00C033DE">
        <w:rPr>
          <w:rFonts w:ascii="Times New Roman" w:hAnsi="Times New Roman"/>
          <w:sz w:val="20"/>
          <w:szCs w:val="20"/>
        </w:rPr>
        <w:t xml:space="preserve">shall be </w:t>
      </w:r>
      <w:r w:rsidR="00EC5671" w:rsidRPr="00C033DE">
        <w:rPr>
          <w:rFonts w:ascii="Times New Roman" w:hAnsi="Times New Roman"/>
          <w:sz w:val="20"/>
          <w:szCs w:val="20"/>
        </w:rPr>
        <w:t xml:space="preserve">borne by </w:t>
      </w:r>
      <w:r w:rsidR="002D1665" w:rsidRPr="00C033DE">
        <w:rPr>
          <w:rFonts w:ascii="Times New Roman" w:hAnsi="Times New Roman"/>
          <w:sz w:val="20"/>
          <w:szCs w:val="20"/>
        </w:rPr>
        <w:t>Customer</w:t>
      </w:r>
      <w:r w:rsidR="00962378" w:rsidRPr="00C033DE">
        <w:rPr>
          <w:rFonts w:ascii="Times New Roman" w:hAnsi="Times New Roman"/>
          <w:sz w:val="20"/>
          <w:szCs w:val="20"/>
        </w:rPr>
        <w:t>. Any costs</w:t>
      </w:r>
      <w:r w:rsidR="00682EF3" w:rsidRPr="00C033DE">
        <w:rPr>
          <w:rFonts w:ascii="Times New Roman" w:hAnsi="Times New Roman"/>
          <w:sz w:val="20"/>
          <w:szCs w:val="20"/>
        </w:rPr>
        <w:t xml:space="preserve"> </w:t>
      </w:r>
      <w:r w:rsidR="00EC5671" w:rsidRPr="00C033DE">
        <w:rPr>
          <w:rFonts w:ascii="Times New Roman" w:hAnsi="Times New Roman"/>
          <w:sz w:val="20"/>
          <w:szCs w:val="20"/>
        </w:rPr>
        <w:t xml:space="preserve">of </w:t>
      </w:r>
      <w:r w:rsidR="00682EF3" w:rsidRPr="00C033DE">
        <w:rPr>
          <w:rFonts w:ascii="Times New Roman" w:hAnsi="Times New Roman"/>
          <w:sz w:val="20"/>
          <w:szCs w:val="20"/>
        </w:rPr>
        <w:t>h</w:t>
      </w:r>
      <w:r w:rsidR="00EC5671" w:rsidRPr="00C033DE">
        <w:rPr>
          <w:rFonts w:ascii="Times New Roman" w:hAnsi="Times New Roman"/>
          <w:sz w:val="20"/>
          <w:szCs w:val="20"/>
        </w:rPr>
        <w:t>o</w:t>
      </w:r>
      <w:r w:rsidR="00682EF3" w:rsidRPr="00C033DE">
        <w:rPr>
          <w:rFonts w:ascii="Times New Roman" w:hAnsi="Times New Roman"/>
          <w:sz w:val="20"/>
          <w:szCs w:val="20"/>
        </w:rPr>
        <w:t xml:space="preserve">lding or storing </w:t>
      </w:r>
      <w:r w:rsidR="00EC5671" w:rsidRPr="00C033DE">
        <w:rPr>
          <w:rFonts w:ascii="Times New Roman" w:hAnsi="Times New Roman"/>
          <w:sz w:val="20"/>
          <w:szCs w:val="20"/>
        </w:rPr>
        <w:t xml:space="preserve">Product beyond the agreed-upon pick-up date at </w:t>
      </w:r>
      <w:r w:rsidR="00324ED6" w:rsidRPr="00C033DE">
        <w:rPr>
          <w:rFonts w:ascii="Times New Roman" w:hAnsi="Times New Roman"/>
          <w:sz w:val="20"/>
          <w:szCs w:val="20"/>
        </w:rPr>
        <w:t>Customer’s</w:t>
      </w:r>
      <w:r w:rsidR="00EC5671" w:rsidRPr="00C033DE">
        <w:rPr>
          <w:rFonts w:ascii="Times New Roman" w:hAnsi="Times New Roman"/>
          <w:sz w:val="20"/>
          <w:szCs w:val="20"/>
        </w:rPr>
        <w:t xml:space="preserve"> request or</w:t>
      </w:r>
      <w:r w:rsidR="00962378" w:rsidRPr="00C033DE">
        <w:rPr>
          <w:rFonts w:ascii="Times New Roman" w:hAnsi="Times New Roman"/>
          <w:sz w:val="20"/>
          <w:szCs w:val="20"/>
        </w:rPr>
        <w:t xml:space="preserve"> of utilizing substitute methods of delivery, when the intended type of carrier, vehicle or loading or unloading facilities become unavailable, also shall be </w:t>
      </w:r>
      <w:r w:rsidR="006D7677" w:rsidRPr="00C033DE">
        <w:rPr>
          <w:rFonts w:ascii="Times New Roman" w:hAnsi="Times New Roman"/>
          <w:sz w:val="20"/>
          <w:szCs w:val="20"/>
        </w:rPr>
        <w:t xml:space="preserve">borne by </w:t>
      </w:r>
      <w:r w:rsidR="00BB3BC1" w:rsidRPr="00C033DE">
        <w:rPr>
          <w:rFonts w:ascii="Times New Roman" w:hAnsi="Times New Roman"/>
          <w:sz w:val="20"/>
          <w:szCs w:val="20"/>
        </w:rPr>
        <w:t>Customer</w:t>
      </w:r>
      <w:r w:rsidR="00962378" w:rsidRPr="00C033DE">
        <w:rPr>
          <w:rFonts w:ascii="Times New Roman" w:hAnsi="Times New Roman"/>
          <w:sz w:val="20"/>
          <w:szCs w:val="20"/>
        </w:rPr>
        <w:t xml:space="preserve">.  </w:t>
      </w:r>
      <w:r w:rsidR="005B35ED" w:rsidRPr="00C033DE">
        <w:rPr>
          <w:rFonts w:ascii="Times New Roman" w:hAnsi="Times New Roman"/>
          <w:sz w:val="20"/>
          <w:szCs w:val="20"/>
        </w:rPr>
        <w:t xml:space="preserve">Delivery dates stated in advance of shipment from suppliers are based on estimates from suppliers and are not guaranteed dates.  Seller shall use commercially reasonable efforts to meet requested or agreed-upon delivery dates, but Seller will not be liable for any claims due to delays in shipment or delivery.  Customer shall provide suitable roadways or approaches to points of delivery to the extent controlled by Customer. Partial deliveries are permitted.  </w:t>
      </w:r>
      <w:r w:rsidR="006D6C0F" w:rsidRPr="00C033DE">
        <w:rPr>
          <w:rFonts w:ascii="Times New Roman" w:hAnsi="Times New Roman"/>
          <w:sz w:val="20"/>
          <w:szCs w:val="20"/>
        </w:rPr>
        <w:t xml:space="preserve">Without limiting the foregoing, </w:t>
      </w:r>
      <w:r w:rsidR="001C4BDA" w:rsidRPr="00C033DE">
        <w:rPr>
          <w:rFonts w:ascii="Times New Roman" w:hAnsi="Times New Roman"/>
          <w:sz w:val="20"/>
          <w:szCs w:val="20"/>
        </w:rPr>
        <w:t xml:space="preserve">Seller </w:t>
      </w:r>
      <w:r w:rsidR="006D6C0F" w:rsidRPr="00C033DE">
        <w:rPr>
          <w:rFonts w:ascii="Times New Roman" w:hAnsi="Times New Roman"/>
          <w:sz w:val="20"/>
          <w:szCs w:val="20"/>
        </w:rPr>
        <w:t>shall not be liable for any delay, default or failure in performance of any obligation, and the schedule for delivery and price of Products may be modified by</w:t>
      </w:r>
      <w:r w:rsidR="008D2D06" w:rsidRPr="00C033DE">
        <w:rPr>
          <w:rFonts w:ascii="Times New Roman" w:hAnsi="Times New Roman"/>
          <w:sz w:val="20"/>
          <w:szCs w:val="20"/>
        </w:rPr>
        <w:t xml:space="preserve"> Seller</w:t>
      </w:r>
      <w:r w:rsidR="006D6C0F" w:rsidRPr="00C033DE">
        <w:rPr>
          <w:rFonts w:ascii="Times New Roman" w:hAnsi="Times New Roman"/>
          <w:sz w:val="20"/>
          <w:szCs w:val="20"/>
        </w:rPr>
        <w:t xml:space="preserve">, when the delay, default or failure arises or results from causes or events beyond </w:t>
      </w:r>
      <w:r w:rsidR="00EF3FD8" w:rsidRPr="00C033DE">
        <w:rPr>
          <w:rFonts w:ascii="Times New Roman" w:hAnsi="Times New Roman"/>
          <w:sz w:val="20"/>
          <w:szCs w:val="20"/>
        </w:rPr>
        <w:t xml:space="preserve">Seller’s </w:t>
      </w:r>
      <w:r w:rsidR="006D6C0F" w:rsidRPr="00C033DE">
        <w:rPr>
          <w:rFonts w:ascii="Times New Roman" w:hAnsi="Times New Roman"/>
          <w:sz w:val="20"/>
          <w:szCs w:val="20"/>
        </w:rPr>
        <w:t xml:space="preserve">reasonable control.  </w:t>
      </w:r>
      <w:r w:rsidR="00E01527" w:rsidRPr="00C033DE">
        <w:rPr>
          <w:rFonts w:ascii="Times New Roman" w:hAnsi="Times New Roman"/>
          <w:sz w:val="20"/>
          <w:szCs w:val="20"/>
        </w:rPr>
        <w:t xml:space="preserve">In no event </w:t>
      </w:r>
      <w:r w:rsidR="00E01527" w:rsidRPr="00C033DE">
        <w:rPr>
          <w:rFonts w:ascii="Times New Roman" w:eastAsia="Times New Roman" w:hAnsi="Times New Roman" w:cs="Times New Roman"/>
          <w:sz w:val="20"/>
          <w:szCs w:val="20"/>
        </w:rPr>
        <w:t xml:space="preserve">shall </w:t>
      </w:r>
      <w:r w:rsidR="00E43CE2" w:rsidRPr="00C033DE">
        <w:rPr>
          <w:rFonts w:ascii="Times New Roman" w:eastAsia="Times New Roman" w:hAnsi="Times New Roman" w:cs="Times New Roman"/>
          <w:sz w:val="20"/>
          <w:szCs w:val="20"/>
        </w:rPr>
        <w:t>Seller</w:t>
      </w:r>
      <w:r w:rsidR="00E01527" w:rsidRPr="00C033DE">
        <w:rPr>
          <w:rFonts w:ascii="Times New Roman" w:hAnsi="Times New Roman"/>
          <w:sz w:val="20"/>
          <w:szCs w:val="20"/>
        </w:rPr>
        <w:t xml:space="preserve"> be obligated to purchase </w:t>
      </w:r>
      <w:r w:rsidR="00EC25B0" w:rsidRPr="00C033DE">
        <w:rPr>
          <w:rFonts w:ascii="Times New Roman" w:eastAsia="Times New Roman" w:hAnsi="Times New Roman" w:cs="Times New Roman"/>
          <w:sz w:val="20"/>
          <w:szCs w:val="20"/>
        </w:rPr>
        <w:t>product</w:t>
      </w:r>
      <w:r w:rsidR="00FD6D3B" w:rsidRPr="00C033DE">
        <w:rPr>
          <w:rFonts w:ascii="Times New Roman" w:eastAsia="Times New Roman" w:hAnsi="Times New Roman" w:cs="Times New Roman"/>
          <w:sz w:val="20"/>
          <w:szCs w:val="20"/>
        </w:rPr>
        <w:t>s</w:t>
      </w:r>
      <w:r w:rsidR="00E01527" w:rsidRPr="00C033DE">
        <w:rPr>
          <w:rFonts w:ascii="Times New Roman" w:hAnsi="Times New Roman"/>
          <w:sz w:val="20"/>
          <w:szCs w:val="20"/>
        </w:rPr>
        <w:t xml:space="preserve"> from others to enable </w:t>
      </w:r>
      <w:r w:rsidR="00E43CE2" w:rsidRPr="00C033DE">
        <w:rPr>
          <w:rFonts w:ascii="Times New Roman" w:eastAsia="Times New Roman" w:hAnsi="Times New Roman" w:cs="Times New Roman"/>
          <w:sz w:val="20"/>
          <w:szCs w:val="20"/>
        </w:rPr>
        <w:t>Seller</w:t>
      </w:r>
      <w:r w:rsidR="00E01527" w:rsidRPr="00C033DE">
        <w:rPr>
          <w:rFonts w:ascii="Times New Roman" w:hAnsi="Times New Roman"/>
          <w:sz w:val="20"/>
          <w:szCs w:val="20"/>
        </w:rPr>
        <w:t xml:space="preserve"> to deliver </w:t>
      </w:r>
      <w:r w:rsidR="00EC25B0" w:rsidRPr="00C033DE">
        <w:rPr>
          <w:rFonts w:ascii="Times New Roman" w:hAnsi="Times New Roman"/>
          <w:sz w:val="20"/>
          <w:szCs w:val="20"/>
        </w:rPr>
        <w:t>product</w:t>
      </w:r>
      <w:r w:rsidR="00F863A4" w:rsidRPr="00C033DE">
        <w:rPr>
          <w:rFonts w:ascii="Times New Roman" w:eastAsia="Times New Roman" w:hAnsi="Times New Roman" w:cs="Times New Roman"/>
          <w:sz w:val="20"/>
          <w:szCs w:val="20"/>
        </w:rPr>
        <w:t>s</w:t>
      </w:r>
      <w:r w:rsidR="00E01527" w:rsidRPr="00C033DE">
        <w:rPr>
          <w:rFonts w:ascii="Times New Roman" w:hAnsi="Times New Roman"/>
          <w:sz w:val="20"/>
          <w:szCs w:val="20"/>
        </w:rPr>
        <w:t xml:space="preserve"> to </w:t>
      </w:r>
      <w:r w:rsidR="00574C86" w:rsidRPr="00C033DE">
        <w:rPr>
          <w:rFonts w:ascii="Times New Roman" w:hAnsi="Times New Roman"/>
          <w:sz w:val="20"/>
          <w:szCs w:val="20"/>
        </w:rPr>
        <w:t>Customer</w:t>
      </w:r>
      <w:r w:rsidR="00E01527" w:rsidRPr="00C033DE">
        <w:rPr>
          <w:rFonts w:ascii="Times New Roman" w:hAnsi="Times New Roman"/>
          <w:sz w:val="20"/>
          <w:szCs w:val="20"/>
        </w:rPr>
        <w:t xml:space="preserve"> hereunder</w:t>
      </w:r>
      <w:r w:rsidR="00E01527" w:rsidRPr="003A5813">
        <w:rPr>
          <w:rFonts w:ascii="Times New Roman" w:eastAsia="Times New Roman" w:hAnsi="Times New Roman" w:cs="Times New Roman"/>
          <w:sz w:val="20"/>
          <w:szCs w:val="20"/>
        </w:rPr>
        <w:t>.</w:t>
      </w:r>
      <w:r w:rsidR="00430EB2" w:rsidRPr="003A5813">
        <w:rPr>
          <w:rFonts w:ascii="Times New Roman" w:eastAsia="Times New Roman" w:hAnsi="Times New Roman" w:cs="Times New Roman"/>
          <w:sz w:val="20"/>
          <w:szCs w:val="20"/>
        </w:rPr>
        <w:t xml:space="preserve"> </w:t>
      </w:r>
    </w:p>
    <w:p w14:paraId="72E41DA0" w14:textId="77777777" w:rsidR="00C05140" w:rsidRPr="003A5813" w:rsidRDefault="00C05140" w:rsidP="00452831">
      <w:pPr>
        <w:shd w:val="clear" w:color="auto" w:fill="FFFFFF"/>
        <w:spacing w:after="0" w:line="240" w:lineRule="auto"/>
        <w:jc w:val="both"/>
        <w:rPr>
          <w:rFonts w:ascii="Times New Roman" w:hAnsi="Times New Roman"/>
          <w:sz w:val="20"/>
          <w:szCs w:val="20"/>
        </w:rPr>
      </w:pPr>
    </w:p>
    <w:p w14:paraId="3683FB20" w14:textId="295296F7" w:rsidR="00C05140"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0</w:t>
      </w:r>
      <w:r w:rsidRPr="003A5813">
        <w:rPr>
          <w:rFonts w:ascii="Times New Roman" w:hAnsi="Times New Roman"/>
          <w:sz w:val="20"/>
          <w:szCs w:val="20"/>
        </w:rPr>
        <w:t>. </w:t>
      </w:r>
      <w:r w:rsidRPr="003A5813">
        <w:rPr>
          <w:rFonts w:ascii="Times New Roman" w:hAnsi="Times New Roman"/>
          <w:b/>
          <w:sz w:val="20"/>
          <w:szCs w:val="20"/>
        </w:rPr>
        <w:t>DEFAULT</w:t>
      </w:r>
      <w:r w:rsidRPr="003A5813">
        <w:rPr>
          <w:rFonts w:ascii="Times New Roman" w:hAnsi="Times New Roman"/>
          <w:sz w:val="20"/>
          <w:szCs w:val="20"/>
        </w:rPr>
        <w:t xml:space="preserve">. </w:t>
      </w:r>
      <w:r w:rsidR="00574C86" w:rsidRPr="003A5813">
        <w:rPr>
          <w:rFonts w:ascii="Times New Roman" w:hAnsi="Times New Roman"/>
          <w:sz w:val="20"/>
          <w:szCs w:val="20"/>
        </w:rPr>
        <w:t>Customer</w:t>
      </w:r>
      <w:r w:rsidRPr="003A5813">
        <w:rPr>
          <w:rFonts w:ascii="Times New Roman" w:hAnsi="Times New Roman"/>
          <w:sz w:val="20"/>
          <w:szCs w:val="20"/>
        </w:rPr>
        <w:t xml:space="preserve"> will be in default </w:t>
      </w:r>
      <w:r w:rsidR="000F14D4" w:rsidRPr="003A5813">
        <w:rPr>
          <w:rFonts w:ascii="Times New Roman" w:hAnsi="Times New Roman"/>
          <w:sz w:val="20"/>
          <w:szCs w:val="20"/>
        </w:rPr>
        <w:t xml:space="preserve">and considered past due </w:t>
      </w:r>
      <w:r w:rsidRPr="003A5813">
        <w:rPr>
          <w:rFonts w:ascii="Times New Roman" w:hAnsi="Times New Roman"/>
          <w:sz w:val="20"/>
          <w:szCs w:val="20"/>
        </w:rPr>
        <w:t xml:space="preserve">if (a) </w:t>
      </w:r>
      <w:r w:rsidR="00574C86" w:rsidRPr="003A5813">
        <w:rPr>
          <w:rFonts w:ascii="Times New Roman" w:hAnsi="Times New Roman"/>
          <w:sz w:val="20"/>
          <w:szCs w:val="20"/>
        </w:rPr>
        <w:t>Customer</w:t>
      </w:r>
      <w:r w:rsidRPr="003A5813">
        <w:rPr>
          <w:rFonts w:ascii="Times New Roman" w:hAnsi="Times New Roman"/>
          <w:sz w:val="20"/>
          <w:szCs w:val="20"/>
        </w:rPr>
        <w:t xml:space="preserve"> fails to pay to </w:t>
      </w:r>
      <w:r w:rsidR="00E43CE2" w:rsidRPr="003A5813">
        <w:rPr>
          <w:rFonts w:ascii="Times New Roman" w:eastAsia="Times New Roman" w:hAnsi="Times New Roman" w:cs="Times New Roman"/>
          <w:sz w:val="20"/>
          <w:szCs w:val="20"/>
        </w:rPr>
        <w:t>Seller</w:t>
      </w:r>
      <w:r w:rsidRPr="003A5813">
        <w:rPr>
          <w:rFonts w:ascii="Times New Roman" w:hAnsi="Times New Roman"/>
          <w:sz w:val="20"/>
          <w:szCs w:val="20"/>
        </w:rPr>
        <w:t xml:space="preserve"> any amount when due, (b) </w:t>
      </w:r>
      <w:r w:rsidR="00574C86" w:rsidRPr="003A5813">
        <w:rPr>
          <w:rFonts w:ascii="Times New Roman" w:hAnsi="Times New Roman"/>
          <w:sz w:val="20"/>
          <w:szCs w:val="20"/>
        </w:rPr>
        <w:t>Customer</w:t>
      </w:r>
      <w:r w:rsidRPr="003A5813">
        <w:rPr>
          <w:rFonts w:ascii="Times New Roman" w:hAnsi="Times New Roman"/>
          <w:sz w:val="20"/>
          <w:szCs w:val="20"/>
        </w:rPr>
        <w:t xml:space="preserve"> fails for a period of five </w:t>
      </w:r>
      <w:r w:rsidR="007B6362" w:rsidRPr="003A5813">
        <w:rPr>
          <w:rFonts w:ascii="Times New Roman" w:hAnsi="Times New Roman"/>
          <w:sz w:val="20"/>
          <w:szCs w:val="20"/>
        </w:rPr>
        <w:t xml:space="preserve">(5) </w:t>
      </w:r>
      <w:r w:rsidRPr="003A5813">
        <w:rPr>
          <w:rFonts w:ascii="Times New Roman" w:hAnsi="Times New Roman"/>
          <w:sz w:val="20"/>
          <w:szCs w:val="20"/>
        </w:rPr>
        <w:t xml:space="preserve">days after receiving written notice from </w:t>
      </w:r>
      <w:r w:rsidR="00E43CE2" w:rsidRPr="003A5813">
        <w:rPr>
          <w:rFonts w:ascii="Times New Roman" w:eastAsia="Times New Roman" w:hAnsi="Times New Roman" w:cs="Times New Roman"/>
          <w:sz w:val="20"/>
          <w:szCs w:val="20"/>
        </w:rPr>
        <w:t>Seller</w:t>
      </w:r>
      <w:r w:rsidRPr="003A5813">
        <w:rPr>
          <w:rFonts w:ascii="Times New Roman" w:hAnsi="Times New Roman"/>
          <w:sz w:val="20"/>
          <w:szCs w:val="20"/>
        </w:rPr>
        <w:t xml:space="preserve"> to fulfill or perform any provisions of </w:t>
      </w:r>
      <w:r w:rsidR="0024613C" w:rsidRPr="003A5813">
        <w:rPr>
          <w:rFonts w:ascii="Times New Roman" w:hAnsi="Times New Roman"/>
          <w:sz w:val="20"/>
          <w:szCs w:val="20"/>
        </w:rPr>
        <w:t>these Terms</w:t>
      </w:r>
      <w:r w:rsidRPr="003A5813">
        <w:rPr>
          <w:rFonts w:ascii="Times New Roman" w:hAnsi="Times New Roman"/>
          <w:sz w:val="20"/>
          <w:szCs w:val="20"/>
        </w:rPr>
        <w:t xml:space="preserve"> (other than the prior </w:t>
      </w:r>
      <w:r w:rsidR="00EA27EA">
        <w:rPr>
          <w:rFonts w:ascii="Times New Roman" w:hAnsi="Times New Roman"/>
          <w:sz w:val="20"/>
          <w:szCs w:val="20"/>
        </w:rPr>
        <w:t xml:space="preserve">clause (a) </w:t>
      </w:r>
      <w:r w:rsidRPr="003A5813">
        <w:rPr>
          <w:rFonts w:ascii="Times New Roman" w:hAnsi="Times New Roman"/>
          <w:sz w:val="20"/>
          <w:szCs w:val="20"/>
        </w:rPr>
        <w:t xml:space="preserve">relating to due date of payments), (c) </w:t>
      </w:r>
      <w:r w:rsidR="00574C86" w:rsidRPr="003A5813">
        <w:rPr>
          <w:rFonts w:ascii="Times New Roman" w:hAnsi="Times New Roman"/>
          <w:sz w:val="20"/>
          <w:szCs w:val="20"/>
        </w:rPr>
        <w:t>Customer</w:t>
      </w:r>
      <w:r w:rsidRPr="003A5813">
        <w:rPr>
          <w:rFonts w:ascii="Times New Roman" w:hAnsi="Times New Roman"/>
          <w:sz w:val="20"/>
          <w:szCs w:val="20"/>
        </w:rPr>
        <w:t xml:space="preserve"> becomes insolvent or bankrupt, or a petition therefor is filed voluntarily or involuntarily and not dismissed within 30 days from filing, or (d) </w:t>
      </w:r>
      <w:r w:rsidR="00574C86" w:rsidRPr="003A5813">
        <w:rPr>
          <w:rFonts w:ascii="Times New Roman" w:hAnsi="Times New Roman"/>
          <w:sz w:val="20"/>
          <w:szCs w:val="20"/>
        </w:rPr>
        <w:t>Customer</w:t>
      </w:r>
      <w:r w:rsidRPr="003A5813">
        <w:rPr>
          <w:rFonts w:ascii="Times New Roman" w:hAnsi="Times New Roman"/>
          <w:sz w:val="20"/>
          <w:szCs w:val="20"/>
        </w:rPr>
        <w:t xml:space="preserve"> makes a general assignment for the benefit of its creditors, or a receiver is appointed, or a substantial part of </w:t>
      </w:r>
      <w:r w:rsidR="00574C86" w:rsidRPr="003A5813">
        <w:rPr>
          <w:rFonts w:ascii="Times New Roman" w:hAnsi="Times New Roman"/>
          <w:sz w:val="20"/>
          <w:szCs w:val="20"/>
        </w:rPr>
        <w:t>Customer</w:t>
      </w:r>
      <w:r w:rsidRPr="003A5813">
        <w:rPr>
          <w:rFonts w:ascii="Times New Roman" w:hAnsi="Times New Roman"/>
          <w:sz w:val="20"/>
          <w:szCs w:val="20"/>
        </w:rPr>
        <w:t xml:space="preserve">’s assets are attached or seized under legal process and not released within </w:t>
      </w:r>
      <w:r w:rsidR="007B6362" w:rsidRPr="003A5813">
        <w:rPr>
          <w:rFonts w:ascii="Times New Roman" w:hAnsi="Times New Roman"/>
          <w:sz w:val="20"/>
          <w:szCs w:val="20"/>
        </w:rPr>
        <w:t xml:space="preserve">thirty </w:t>
      </w:r>
      <w:r w:rsidRPr="003A5813">
        <w:rPr>
          <w:rFonts w:ascii="Times New Roman" w:hAnsi="Times New Roman"/>
          <w:sz w:val="20"/>
          <w:szCs w:val="20"/>
        </w:rPr>
        <w:t>30 days thereafter.</w:t>
      </w:r>
      <w:r w:rsidR="00793EF9">
        <w:rPr>
          <w:rFonts w:ascii="Times New Roman" w:hAnsi="Times New Roman"/>
          <w:sz w:val="20"/>
          <w:szCs w:val="20"/>
        </w:rPr>
        <w:t xml:space="preserve">  </w:t>
      </w:r>
      <w:r w:rsidRPr="003A5813">
        <w:rPr>
          <w:rFonts w:ascii="Times New Roman" w:hAnsi="Times New Roman"/>
          <w:sz w:val="20"/>
          <w:szCs w:val="20"/>
        </w:rPr>
        <w:t xml:space="preserve">Upon </w:t>
      </w:r>
      <w:r w:rsidR="00574C86" w:rsidRPr="003A5813">
        <w:rPr>
          <w:rFonts w:ascii="Times New Roman" w:hAnsi="Times New Roman"/>
          <w:sz w:val="20"/>
          <w:szCs w:val="20"/>
        </w:rPr>
        <w:t>Customer</w:t>
      </w:r>
      <w:r w:rsidRPr="003A5813">
        <w:rPr>
          <w:rFonts w:ascii="Times New Roman" w:hAnsi="Times New Roman"/>
          <w:sz w:val="20"/>
          <w:szCs w:val="20"/>
        </w:rPr>
        <w:t xml:space="preserve">’s default, </w:t>
      </w:r>
      <w:r w:rsidR="00E43CE2" w:rsidRPr="003A5813">
        <w:rPr>
          <w:rFonts w:ascii="Times New Roman" w:eastAsia="Times New Roman" w:hAnsi="Times New Roman" w:cs="Times New Roman"/>
          <w:sz w:val="20"/>
          <w:szCs w:val="20"/>
        </w:rPr>
        <w:t>Seller</w:t>
      </w:r>
      <w:r w:rsidRPr="003A5813">
        <w:rPr>
          <w:rFonts w:ascii="Times New Roman" w:hAnsi="Times New Roman"/>
          <w:sz w:val="20"/>
          <w:szCs w:val="20"/>
        </w:rPr>
        <w:t xml:space="preserve"> may, at its option, without prejudice to</w:t>
      </w:r>
      <w:r w:rsidR="00456070">
        <w:rPr>
          <w:rFonts w:ascii="Times New Roman" w:hAnsi="Times New Roman"/>
          <w:sz w:val="20"/>
          <w:szCs w:val="20"/>
        </w:rPr>
        <w:t xml:space="preserve"> </w:t>
      </w:r>
      <w:r w:rsidR="00963BD9">
        <w:rPr>
          <w:rFonts w:ascii="Times New Roman" w:hAnsi="Times New Roman"/>
          <w:sz w:val="20"/>
          <w:szCs w:val="20"/>
        </w:rPr>
        <w:t>and without limiting</w:t>
      </w:r>
      <w:r w:rsidRPr="003A5813">
        <w:rPr>
          <w:rFonts w:ascii="Times New Roman" w:hAnsi="Times New Roman"/>
          <w:sz w:val="20"/>
          <w:szCs w:val="20"/>
        </w:rPr>
        <w:t xml:space="preserve"> any of its other rights and remedies,</w:t>
      </w:r>
      <w:r w:rsidR="00052908">
        <w:rPr>
          <w:rFonts w:ascii="Times New Roman" w:hAnsi="Times New Roman"/>
          <w:sz w:val="20"/>
          <w:szCs w:val="20"/>
        </w:rPr>
        <w:t xml:space="preserve"> </w:t>
      </w:r>
      <w:r w:rsidR="00052908" w:rsidRPr="00052908">
        <w:rPr>
          <w:rFonts w:ascii="Times New Roman" w:hAnsi="Times New Roman"/>
          <w:sz w:val="20"/>
          <w:szCs w:val="20"/>
        </w:rPr>
        <w:t xml:space="preserve">proceed with one or more of the following:  </w:t>
      </w:r>
      <w:r w:rsidRPr="003A5813">
        <w:rPr>
          <w:rFonts w:ascii="Times New Roman" w:hAnsi="Times New Roman"/>
          <w:sz w:val="20"/>
          <w:szCs w:val="20"/>
        </w:rPr>
        <w:t xml:space="preserve"> (</w:t>
      </w:r>
      <w:r w:rsidR="006224D0">
        <w:rPr>
          <w:rFonts w:ascii="Times New Roman" w:hAnsi="Times New Roman"/>
          <w:sz w:val="20"/>
          <w:szCs w:val="20"/>
        </w:rPr>
        <w:t>i</w:t>
      </w:r>
      <w:r w:rsidRPr="003A5813">
        <w:rPr>
          <w:rFonts w:ascii="Times New Roman" w:hAnsi="Times New Roman"/>
          <w:sz w:val="20"/>
          <w:szCs w:val="20"/>
        </w:rPr>
        <w:t xml:space="preserve">) make </w:t>
      </w:r>
      <w:r w:rsidR="00C95B1B" w:rsidRPr="003A5813">
        <w:rPr>
          <w:rFonts w:ascii="Times New Roman" w:eastAsia="Times New Roman" w:hAnsi="Times New Roman" w:cs="Times New Roman"/>
          <w:sz w:val="20"/>
          <w:szCs w:val="20"/>
        </w:rPr>
        <w:t>any delivery</w:t>
      </w:r>
      <w:r w:rsidRPr="003A5813">
        <w:rPr>
          <w:rFonts w:ascii="Times New Roman" w:hAnsi="Times New Roman"/>
          <w:sz w:val="20"/>
          <w:szCs w:val="20"/>
        </w:rPr>
        <w:t xml:space="preserve"> subject to receipt of cash in advance</w:t>
      </w:r>
      <w:r w:rsidR="00052908">
        <w:rPr>
          <w:rFonts w:ascii="Times New Roman" w:hAnsi="Times New Roman"/>
          <w:sz w:val="20"/>
          <w:szCs w:val="20"/>
        </w:rPr>
        <w:t>;</w:t>
      </w:r>
      <w:r w:rsidRPr="003A5813">
        <w:rPr>
          <w:rFonts w:ascii="Times New Roman" w:hAnsi="Times New Roman"/>
          <w:sz w:val="20"/>
          <w:szCs w:val="20"/>
        </w:rPr>
        <w:t xml:space="preserve"> (</w:t>
      </w:r>
      <w:r w:rsidR="006224D0">
        <w:rPr>
          <w:rFonts w:ascii="Times New Roman" w:hAnsi="Times New Roman"/>
          <w:sz w:val="20"/>
          <w:szCs w:val="20"/>
        </w:rPr>
        <w:t>ii</w:t>
      </w:r>
      <w:r w:rsidRPr="003A5813">
        <w:rPr>
          <w:rFonts w:ascii="Times New Roman" w:hAnsi="Times New Roman"/>
          <w:sz w:val="20"/>
          <w:szCs w:val="20"/>
        </w:rPr>
        <w:t xml:space="preserve">) terminate </w:t>
      </w:r>
      <w:r w:rsidR="00185FF6" w:rsidRPr="003A5813">
        <w:rPr>
          <w:rFonts w:ascii="Times New Roman" w:hAnsi="Times New Roman"/>
          <w:sz w:val="20"/>
          <w:szCs w:val="20"/>
        </w:rPr>
        <w:t>any in</w:t>
      </w:r>
      <w:r w:rsidR="007B6362" w:rsidRPr="003A5813">
        <w:rPr>
          <w:rFonts w:ascii="Times New Roman" w:hAnsi="Times New Roman"/>
          <w:sz w:val="20"/>
          <w:szCs w:val="20"/>
        </w:rPr>
        <w:t>-</w:t>
      </w:r>
      <w:r w:rsidR="00185FF6" w:rsidRPr="003A5813">
        <w:rPr>
          <w:rFonts w:ascii="Times New Roman" w:hAnsi="Times New Roman"/>
          <w:sz w:val="20"/>
          <w:szCs w:val="20"/>
        </w:rPr>
        <w:t xml:space="preserve">process orders </w:t>
      </w:r>
      <w:r w:rsidRPr="003A5813">
        <w:rPr>
          <w:rFonts w:ascii="Times New Roman" w:hAnsi="Times New Roman"/>
          <w:sz w:val="20"/>
          <w:szCs w:val="20"/>
        </w:rPr>
        <w:t xml:space="preserve">and declare immediately due and payable the obligations of </w:t>
      </w:r>
      <w:r w:rsidR="00574C86" w:rsidRPr="003A5813">
        <w:rPr>
          <w:rFonts w:ascii="Times New Roman" w:hAnsi="Times New Roman"/>
          <w:sz w:val="20"/>
          <w:szCs w:val="20"/>
        </w:rPr>
        <w:t>Customer</w:t>
      </w:r>
      <w:r w:rsidRPr="003A5813">
        <w:rPr>
          <w:rFonts w:ascii="Times New Roman" w:hAnsi="Times New Roman"/>
          <w:sz w:val="20"/>
          <w:szCs w:val="20"/>
        </w:rPr>
        <w:t xml:space="preserve"> for </w:t>
      </w:r>
      <w:r w:rsidR="00C51226">
        <w:rPr>
          <w:rFonts w:ascii="Times New Roman" w:eastAsia="Times New Roman" w:hAnsi="Times New Roman" w:cs="Times New Roman"/>
          <w:sz w:val="20"/>
          <w:szCs w:val="20"/>
        </w:rPr>
        <w:t>P</w:t>
      </w:r>
      <w:r w:rsidRPr="003A5813">
        <w:rPr>
          <w:rFonts w:ascii="Times New Roman" w:eastAsia="Times New Roman" w:hAnsi="Times New Roman" w:cs="Times New Roman"/>
          <w:sz w:val="20"/>
          <w:szCs w:val="20"/>
        </w:rPr>
        <w:t>roducts</w:t>
      </w:r>
      <w:r w:rsidRPr="003A5813">
        <w:rPr>
          <w:rFonts w:ascii="Times New Roman" w:hAnsi="Times New Roman"/>
          <w:sz w:val="20"/>
          <w:szCs w:val="20"/>
        </w:rPr>
        <w:t xml:space="preserve"> previously shipped, notwithstanding any other provision in these</w:t>
      </w:r>
      <w:r w:rsidR="00185FF6" w:rsidRPr="003A5813">
        <w:rPr>
          <w:rFonts w:ascii="Times New Roman" w:hAnsi="Times New Roman"/>
          <w:sz w:val="20"/>
          <w:szCs w:val="20"/>
        </w:rPr>
        <w:t xml:space="preserve"> Terms</w:t>
      </w:r>
      <w:r w:rsidR="00017AFC">
        <w:rPr>
          <w:rFonts w:ascii="Times New Roman" w:hAnsi="Times New Roman"/>
          <w:sz w:val="20"/>
          <w:szCs w:val="20"/>
        </w:rPr>
        <w:t>;</w:t>
      </w:r>
      <w:r w:rsidRPr="003A5813">
        <w:rPr>
          <w:rFonts w:ascii="Times New Roman" w:hAnsi="Times New Roman"/>
          <w:sz w:val="20"/>
          <w:szCs w:val="20"/>
        </w:rPr>
        <w:t xml:space="preserve"> (</w:t>
      </w:r>
      <w:r w:rsidR="006224D0">
        <w:rPr>
          <w:rFonts w:ascii="Times New Roman" w:hAnsi="Times New Roman"/>
          <w:sz w:val="20"/>
          <w:szCs w:val="20"/>
        </w:rPr>
        <w:t>iii</w:t>
      </w:r>
      <w:r w:rsidRPr="003A5813">
        <w:rPr>
          <w:rFonts w:ascii="Times New Roman" w:hAnsi="Times New Roman"/>
          <w:sz w:val="20"/>
          <w:szCs w:val="20"/>
        </w:rPr>
        <w:t>) demand reclamation, and/or (</w:t>
      </w:r>
      <w:r w:rsidR="006224D0">
        <w:rPr>
          <w:rFonts w:ascii="Times New Roman" w:hAnsi="Times New Roman"/>
          <w:sz w:val="20"/>
          <w:szCs w:val="20"/>
        </w:rPr>
        <w:t>iv</w:t>
      </w:r>
      <w:r w:rsidRPr="003A5813">
        <w:rPr>
          <w:rFonts w:ascii="Times New Roman" w:hAnsi="Times New Roman"/>
          <w:sz w:val="20"/>
          <w:szCs w:val="20"/>
        </w:rPr>
        <w:t xml:space="preserve">) suspend any further deliveries until the default is corrected, without releasing </w:t>
      </w:r>
      <w:r w:rsidR="00574C86" w:rsidRPr="003A5813">
        <w:rPr>
          <w:rFonts w:ascii="Times New Roman" w:hAnsi="Times New Roman"/>
          <w:sz w:val="20"/>
          <w:szCs w:val="20"/>
        </w:rPr>
        <w:t>Customer</w:t>
      </w:r>
      <w:r w:rsidRPr="003A5813">
        <w:rPr>
          <w:rFonts w:ascii="Times New Roman" w:hAnsi="Times New Roman"/>
          <w:sz w:val="20"/>
          <w:szCs w:val="20"/>
        </w:rPr>
        <w:t xml:space="preserve"> from its obligations under</w:t>
      </w:r>
      <w:r w:rsidR="00185FF6" w:rsidRPr="003A5813">
        <w:rPr>
          <w:rFonts w:ascii="Times New Roman" w:hAnsi="Times New Roman"/>
          <w:sz w:val="20"/>
          <w:szCs w:val="20"/>
        </w:rPr>
        <w:t xml:space="preserve"> these Terms</w:t>
      </w:r>
      <w:r w:rsidRPr="003A5813">
        <w:rPr>
          <w:rFonts w:ascii="Times New Roman" w:hAnsi="Times New Roman"/>
          <w:sz w:val="20"/>
          <w:szCs w:val="20"/>
        </w:rPr>
        <w:t>.</w:t>
      </w:r>
    </w:p>
    <w:p w14:paraId="63C24DBF" w14:textId="345185BA" w:rsidR="00E01527" w:rsidRPr="003A5813"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 xml:space="preserve"> </w:t>
      </w:r>
    </w:p>
    <w:p w14:paraId="302D7C0B" w14:textId="60765B1E" w:rsidR="00E01527"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hAnsi="Times New Roman"/>
          <w:sz w:val="20"/>
          <w:szCs w:val="20"/>
        </w:rPr>
        <w:t>1</w:t>
      </w:r>
      <w:r w:rsidR="00B6719B">
        <w:rPr>
          <w:rFonts w:ascii="Times New Roman" w:hAnsi="Times New Roman"/>
          <w:sz w:val="20"/>
          <w:szCs w:val="20"/>
        </w:rPr>
        <w:t>1</w:t>
      </w:r>
      <w:r w:rsidRPr="003A5813">
        <w:rPr>
          <w:rFonts w:ascii="Times New Roman" w:hAnsi="Times New Roman"/>
          <w:sz w:val="20"/>
          <w:szCs w:val="20"/>
        </w:rPr>
        <w:t>. </w:t>
      </w:r>
      <w:r w:rsidR="00C95B1B" w:rsidRPr="003A5813">
        <w:rPr>
          <w:rFonts w:ascii="Times New Roman" w:hAnsi="Times New Roman"/>
          <w:b/>
          <w:bCs/>
          <w:sz w:val="20"/>
          <w:szCs w:val="20"/>
        </w:rPr>
        <w:t>APPLICABLE LAWS;</w:t>
      </w:r>
      <w:r w:rsidR="00C95B1B" w:rsidRPr="003A5813">
        <w:rPr>
          <w:rFonts w:ascii="Times New Roman" w:hAnsi="Times New Roman"/>
          <w:sz w:val="20"/>
          <w:szCs w:val="20"/>
        </w:rPr>
        <w:t xml:space="preserve"> </w:t>
      </w:r>
      <w:r w:rsidRPr="003A5813">
        <w:rPr>
          <w:rFonts w:ascii="Times New Roman" w:hAnsi="Times New Roman"/>
          <w:b/>
          <w:sz w:val="20"/>
          <w:szCs w:val="20"/>
        </w:rPr>
        <w:t>SAFETY DATA SHEET (SDS)</w:t>
      </w:r>
      <w:r w:rsidRPr="003A5813">
        <w:rPr>
          <w:rFonts w:ascii="Times New Roman" w:hAnsi="Times New Roman"/>
          <w:sz w:val="20"/>
          <w:szCs w:val="20"/>
        </w:rPr>
        <w:t xml:space="preserve">. </w:t>
      </w:r>
      <w:r w:rsidR="00421E9F" w:rsidRPr="003A5813">
        <w:rPr>
          <w:rFonts w:ascii="Times New Roman" w:hAnsi="Times New Roman"/>
          <w:sz w:val="20"/>
          <w:szCs w:val="20"/>
        </w:rPr>
        <w:t xml:space="preserve">Customer will comply with all applicable laws, including anti-bribery laws and export control laws and regulations.  </w:t>
      </w:r>
      <w:r w:rsidR="00574C86" w:rsidRPr="003A5813">
        <w:rPr>
          <w:rFonts w:ascii="Times New Roman" w:hAnsi="Times New Roman"/>
          <w:sz w:val="20"/>
          <w:szCs w:val="20"/>
        </w:rPr>
        <w:t>Customer</w:t>
      </w:r>
      <w:r w:rsidRPr="003A5813">
        <w:rPr>
          <w:rFonts w:ascii="Times New Roman" w:hAnsi="Times New Roman"/>
          <w:sz w:val="20"/>
          <w:szCs w:val="20"/>
        </w:rPr>
        <w:t xml:space="preserve"> will familiarize itself with all information and precautions disclosed in safety and health information, including</w:t>
      </w:r>
      <w:r w:rsidR="0066472D">
        <w:rPr>
          <w:rFonts w:ascii="Times New Roman" w:hAnsi="Times New Roman"/>
          <w:sz w:val="20"/>
          <w:szCs w:val="20"/>
        </w:rPr>
        <w:t xml:space="preserve"> </w:t>
      </w:r>
      <w:r w:rsidRPr="003A5813">
        <w:rPr>
          <w:rFonts w:ascii="Times New Roman" w:hAnsi="Times New Roman"/>
          <w:sz w:val="20"/>
          <w:szCs w:val="20"/>
        </w:rPr>
        <w:t xml:space="preserve">any SDS, available to </w:t>
      </w:r>
      <w:r w:rsidR="00574C86" w:rsidRPr="003A5813">
        <w:rPr>
          <w:rFonts w:ascii="Times New Roman" w:hAnsi="Times New Roman"/>
          <w:sz w:val="20"/>
          <w:szCs w:val="20"/>
        </w:rPr>
        <w:t>Customer</w:t>
      </w:r>
      <w:r w:rsidRPr="003A5813">
        <w:rPr>
          <w:rFonts w:ascii="Times New Roman" w:hAnsi="Times New Roman"/>
          <w:sz w:val="20"/>
          <w:szCs w:val="20"/>
        </w:rPr>
        <w:t xml:space="preserve"> from </w:t>
      </w:r>
      <w:r w:rsidR="00E43CE2" w:rsidRPr="003A5813">
        <w:rPr>
          <w:rFonts w:ascii="Times New Roman" w:eastAsia="Times New Roman" w:hAnsi="Times New Roman" w:cs="Times New Roman"/>
          <w:sz w:val="20"/>
          <w:szCs w:val="20"/>
        </w:rPr>
        <w:t>Seller</w:t>
      </w:r>
      <w:r w:rsidR="00003E86">
        <w:rPr>
          <w:rFonts w:ascii="Times New Roman" w:hAnsi="Times New Roman"/>
          <w:sz w:val="20"/>
          <w:szCs w:val="20"/>
        </w:rPr>
        <w:t xml:space="preserve"> at any time</w:t>
      </w:r>
      <w:r w:rsidR="00267B8B" w:rsidRPr="003A5813">
        <w:rPr>
          <w:rFonts w:ascii="Times New Roman" w:hAnsi="Times New Roman"/>
          <w:sz w:val="20"/>
          <w:szCs w:val="20"/>
        </w:rPr>
        <w:t>.</w:t>
      </w:r>
    </w:p>
    <w:p w14:paraId="106ADCA0" w14:textId="77777777" w:rsidR="00C05140" w:rsidRPr="003A5813" w:rsidRDefault="00C05140" w:rsidP="00452831">
      <w:pPr>
        <w:shd w:val="clear" w:color="auto" w:fill="FFFFFF"/>
        <w:spacing w:after="0" w:line="240" w:lineRule="auto"/>
        <w:jc w:val="both"/>
        <w:rPr>
          <w:rFonts w:ascii="Times New Roman" w:hAnsi="Times New Roman"/>
          <w:sz w:val="20"/>
          <w:szCs w:val="20"/>
        </w:rPr>
      </w:pPr>
    </w:p>
    <w:p w14:paraId="2C162800" w14:textId="39942845" w:rsidR="005A3F81" w:rsidRPr="003A5813" w:rsidRDefault="005A3F81"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2</w:t>
      </w:r>
      <w:r w:rsidRPr="003A5813">
        <w:rPr>
          <w:rFonts w:ascii="Times New Roman" w:hAnsi="Times New Roman"/>
          <w:sz w:val="20"/>
          <w:szCs w:val="20"/>
        </w:rPr>
        <w:t>. </w:t>
      </w:r>
      <w:r w:rsidR="00B6719B" w:rsidRPr="00B6719B">
        <w:rPr>
          <w:rFonts w:ascii="Times New Roman" w:hAnsi="Times New Roman"/>
          <w:b/>
          <w:bCs/>
          <w:sz w:val="20"/>
          <w:szCs w:val="20"/>
        </w:rPr>
        <w:t>TITLE;</w:t>
      </w:r>
      <w:r w:rsidR="00B6719B">
        <w:rPr>
          <w:rFonts w:ascii="Times New Roman" w:hAnsi="Times New Roman"/>
          <w:sz w:val="20"/>
          <w:szCs w:val="20"/>
        </w:rPr>
        <w:t xml:space="preserve"> </w:t>
      </w:r>
      <w:r w:rsidRPr="003A5813">
        <w:rPr>
          <w:rFonts w:ascii="Times New Roman" w:hAnsi="Times New Roman"/>
          <w:b/>
          <w:sz w:val="20"/>
          <w:szCs w:val="20"/>
        </w:rPr>
        <w:t>PURCHASE MONEY SECURITY INTEREST</w:t>
      </w:r>
      <w:r w:rsidRPr="003A5813">
        <w:rPr>
          <w:rFonts w:ascii="Times New Roman" w:hAnsi="Times New Roman"/>
          <w:sz w:val="20"/>
          <w:szCs w:val="20"/>
        </w:rPr>
        <w:t xml:space="preserve">. </w:t>
      </w:r>
      <w:r w:rsidR="00B6719B">
        <w:rPr>
          <w:rFonts w:ascii="Times New Roman" w:hAnsi="Times New Roman"/>
          <w:sz w:val="20"/>
          <w:szCs w:val="20"/>
        </w:rPr>
        <w:t xml:space="preserve">Seller </w:t>
      </w:r>
      <w:r w:rsidR="00B6719B" w:rsidRPr="00CD27EE">
        <w:rPr>
          <w:rFonts w:ascii="Times New Roman" w:hAnsi="Times New Roman"/>
          <w:sz w:val="20"/>
          <w:szCs w:val="20"/>
        </w:rPr>
        <w:t xml:space="preserve">shall retain legal and equitable title to any </w:t>
      </w:r>
      <w:r w:rsidR="00B6719B">
        <w:rPr>
          <w:rFonts w:ascii="Times New Roman" w:hAnsi="Times New Roman"/>
          <w:sz w:val="20"/>
          <w:szCs w:val="20"/>
        </w:rPr>
        <w:t xml:space="preserve">Products </w:t>
      </w:r>
      <w:r w:rsidR="00B6719B" w:rsidRPr="00CD27EE">
        <w:rPr>
          <w:rFonts w:ascii="Times New Roman" w:hAnsi="Times New Roman"/>
          <w:sz w:val="20"/>
          <w:szCs w:val="20"/>
        </w:rPr>
        <w:t xml:space="preserve">until Customer has paid for such </w:t>
      </w:r>
      <w:r w:rsidR="00B6719B">
        <w:rPr>
          <w:rFonts w:ascii="Times New Roman" w:hAnsi="Times New Roman"/>
          <w:sz w:val="20"/>
          <w:szCs w:val="20"/>
        </w:rPr>
        <w:t xml:space="preserve">Products </w:t>
      </w:r>
      <w:r w:rsidR="00B6719B" w:rsidRPr="00CD27EE">
        <w:rPr>
          <w:rFonts w:ascii="Times New Roman" w:hAnsi="Times New Roman"/>
          <w:sz w:val="20"/>
          <w:szCs w:val="20"/>
        </w:rPr>
        <w:t xml:space="preserve">in full, and Customer shall complete and execute all documents reasonably required to this effect upon </w:t>
      </w:r>
      <w:r w:rsidR="00B6719B">
        <w:rPr>
          <w:rFonts w:ascii="Times New Roman" w:hAnsi="Times New Roman"/>
          <w:sz w:val="20"/>
          <w:szCs w:val="20"/>
        </w:rPr>
        <w:t xml:space="preserve">Seller’s </w:t>
      </w:r>
      <w:r w:rsidR="00B6719B" w:rsidRPr="00CD27EE">
        <w:rPr>
          <w:rFonts w:ascii="Times New Roman" w:hAnsi="Times New Roman"/>
          <w:sz w:val="20"/>
          <w:szCs w:val="20"/>
        </w:rPr>
        <w:t>request</w:t>
      </w:r>
      <w:r w:rsidR="00FB48F1">
        <w:rPr>
          <w:rFonts w:ascii="Times New Roman" w:hAnsi="Times New Roman"/>
          <w:sz w:val="20"/>
          <w:szCs w:val="20"/>
        </w:rPr>
        <w:t xml:space="preserve">.  </w:t>
      </w:r>
      <w:r w:rsidR="00FB48F1" w:rsidRPr="00FB48F1">
        <w:rPr>
          <w:rFonts w:ascii="Times New Roman" w:hAnsi="Times New Roman"/>
          <w:sz w:val="20"/>
          <w:szCs w:val="20"/>
        </w:rPr>
        <w:t>Seller, at its option, without limiting any of its other rights and remedies, may pick up and repossess any Products for which payment by Customer is past due</w:t>
      </w:r>
      <w:r w:rsidR="00FF6459">
        <w:rPr>
          <w:rFonts w:ascii="Times New Roman" w:hAnsi="Times New Roman"/>
          <w:sz w:val="20"/>
          <w:szCs w:val="20"/>
        </w:rPr>
        <w:t xml:space="preserve">, and Customer </w:t>
      </w:r>
      <w:r w:rsidR="00B81BD8">
        <w:rPr>
          <w:rFonts w:ascii="Times New Roman" w:hAnsi="Times New Roman"/>
          <w:sz w:val="20"/>
          <w:szCs w:val="20"/>
        </w:rPr>
        <w:t>agrees to</w:t>
      </w:r>
      <w:r w:rsidR="00FF6459">
        <w:rPr>
          <w:rFonts w:ascii="Times New Roman" w:hAnsi="Times New Roman"/>
          <w:sz w:val="20"/>
          <w:szCs w:val="20"/>
        </w:rPr>
        <w:t xml:space="preserve"> allow </w:t>
      </w:r>
      <w:r w:rsidR="000E7955">
        <w:rPr>
          <w:rFonts w:ascii="Times New Roman" w:hAnsi="Times New Roman"/>
          <w:sz w:val="20"/>
          <w:szCs w:val="20"/>
        </w:rPr>
        <w:t>Seller access to such Products</w:t>
      </w:r>
      <w:r w:rsidR="00B6719B" w:rsidRPr="00CD27EE">
        <w:rPr>
          <w:rFonts w:ascii="Times New Roman" w:hAnsi="Times New Roman"/>
          <w:sz w:val="20"/>
          <w:szCs w:val="20"/>
        </w:rPr>
        <w:t xml:space="preserve">.  </w:t>
      </w:r>
      <w:r w:rsidRPr="003A5813">
        <w:rPr>
          <w:rFonts w:ascii="Times New Roman" w:hAnsi="Times New Roman"/>
          <w:sz w:val="20"/>
          <w:szCs w:val="20"/>
        </w:rPr>
        <w:t xml:space="preserve">As collateral security for the payment of the purchase price of the </w:t>
      </w:r>
      <w:r w:rsidR="00C51226">
        <w:rPr>
          <w:rFonts w:ascii="Times New Roman" w:eastAsia="Times New Roman" w:hAnsi="Times New Roman" w:cs="Times New Roman"/>
          <w:sz w:val="20"/>
          <w:szCs w:val="20"/>
        </w:rPr>
        <w:t>P</w:t>
      </w:r>
      <w:r w:rsidR="00F863A4" w:rsidRPr="003A5813">
        <w:rPr>
          <w:rFonts w:ascii="Times New Roman" w:eastAsia="Times New Roman" w:hAnsi="Times New Roman" w:cs="Times New Roman"/>
          <w:sz w:val="20"/>
          <w:szCs w:val="20"/>
        </w:rPr>
        <w:t>roducts</w:t>
      </w:r>
      <w:r w:rsidRPr="003A5813">
        <w:rPr>
          <w:rFonts w:ascii="Times New Roman" w:hAnsi="Times New Roman"/>
          <w:sz w:val="20"/>
          <w:szCs w:val="20"/>
        </w:rPr>
        <w:t xml:space="preserve">, the Customer hereby grants to </w:t>
      </w:r>
      <w:r w:rsidR="00E43CE2" w:rsidRPr="003A5813">
        <w:rPr>
          <w:rFonts w:ascii="Times New Roman" w:eastAsia="Times New Roman" w:hAnsi="Times New Roman" w:cs="Times New Roman"/>
          <w:sz w:val="20"/>
          <w:szCs w:val="20"/>
        </w:rPr>
        <w:t>Seller</w:t>
      </w:r>
      <w:r w:rsidRPr="003A5813">
        <w:rPr>
          <w:rFonts w:ascii="Times New Roman" w:eastAsia="Times New Roman" w:hAnsi="Times New Roman" w:cs="Times New Roman"/>
          <w:sz w:val="20"/>
          <w:szCs w:val="20"/>
        </w:rPr>
        <w:t xml:space="preserve"> a lien on and</w:t>
      </w:r>
      <w:r w:rsidRPr="003A5813">
        <w:rPr>
          <w:rFonts w:ascii="Times New Roman" w:hAnsi="Times New Roman"/>
          <w:sz w:val="20"/>
          <w:szCs w:val="20"/>
        </w:rPr>
        <w:t xml:space="preserve"> security interest in and to all of the right, title, and interest of the Customer</w:t>
      </w:r>
      <w:r w:rsidR="000A397B" w:rsidRPr="003A5813">
        <w:rPr>
          <w:rFonts w:ascii="Times New Roman" w:hAnsi="Times New Roman"/>
          <w:sz w:val="20"/>
          <w:szCs w:val="20"/>
        </w:rPr>
        <w:t xml:space="preserve"> in, to and under </w:t>
      </w:r>
      <w:r w:rsidRPr="003A5813">
        <w:rPr>
          <w:rFonts w:ascii="Times New Roman" w:hAnsi="Times New Roman"/>
          <w:sz w:val="20"/>
          <w:szCs w:val="20"/>
        </w:rPr>
        <w:t xml:space="preserve">the </w:t>
      </w:r>
      <w:r w:rsidR="00A016FC">
        <w:rPr>
          <w:rFonts w:ascii="Times New Roman" w:eastAsia="Times New Roman" w:hAnsi="Times New Roman" w:cs="Times New Roman"/>
          <w:sz w:val="20"/>
          <w:szCs w:val="20"/>
        </w:rPr>
        <w:t>P</w:t>
      </w:r>
      <w:r w:rsidR="00F863A4" w:rsidRPr="003A5813">
        <w:rPr>
          <w:rFonts w:ascii="Times New Roman" w:eastAsia="Times New Roman" w:hAnsi="Times New Roman" w:cs="Times New Roman"/>
          <w:sz w:val="20"/>
          <w:szCs w:val="20"/>
        </w:rPr>
        <w:t>roducts</w:t>
      </w:r>
      <w:r w:rsidRPr="003A5813">
        <w:rPr>
          <w:rFonts w:ascii="Times New Roman" w:hAnsi="Times New Roman"/>
          <w:sz w:val="20"/>
          <w:szCs w:val="20"/>
        </w:rPr>
        <w:t xml:space="preserve">, wherever located, and whether now existing or hereafter arising or acquired from time to time, and in all accessions thereto and replacements or modifications thereof, as well as all proceeds of the foregoing. The security interest granted </w:t>
      </w:r>
      <w:r w:rsidR="00F75A54" w:rsidRPr="003A5813">
        <w:rPr>
          <w:rFonts w:ascii="Times New Roman" w:hAnsi="Times New Roman"/>
          <w:sz w:val="20"/>
          <w:szCs w:val="20"/>
        </w:rPr>
        <w:t xml:space="preserve">under this provision </w:t>
      </w:r>
      <w:r w:rsidRPr="003A5813">
        <w:rPr>
          <w:rFonts w:ascii="Times New Roman" w:hAnsi="Times New Roman"/>
          <w:sz w:val="20"/>
          <w:szCs w:val="20"/>
        </w:rPr>
        <w:t>constitutes a purchase money security interest under the Uniform Commercial Code and analogous state law.</w:t>
      </w:r>
    </w:p>
    <w:p w14:paraId="08D1F2EA" w14:textId="77777777" w:rsidR="005A2FBA" w:rsidRPr="003A5813" w:rsidRDefault="005A2FBA" w:rsidP="00452831">
      <w:pPr>
        <w:spacing w:after="0" w:line="240" w:lineRule="auto"/>
        <w:jc w:val="both"/>
        <w:rPr>
          <w:rFonts w:ascii="AvenirLTPro-Book" w:hAnsi="AvenirLTPro-Book"/>
          <w:color w:val="404040"/>
          <w:sz w:val="20"/>
          <w:szCs w:val="20"/>
        </w:rPr>
      </w:pPr>
    </w:p>
    <w:p w14:paraId="5BFC7BCD" w14:textId="0AA4C12B" w:rsidR="00E01527" w:rsidRDefault="00E01527" w:rsidP="00452831">
      <w:pPr>
        <w:shd w:val="clear" w:color="auto" w:fill="FFFFFF"/>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3</w:t>
      </w:r>
      <w:r w:rsidRPr="003A5813">
        <w:rPr>
          <w:rFonts w:ascii="Times New Roman" w:hAnsi="Times New Roman"/>
          <w:sz w:val="20"/>
          <w:szCs w:val="20"/>
        </w:rPr>
        <w:t>. </w:t>
      </w:r>
      <w:r w:rsidRPr="003A5813">
        <w:rPr>
          <w:rFonts w:ascii="Times New Roman" w:hAnsi="Times New Roman"/>
          <w:b/>
          <w:sz w:val="20"/>
          <w:szCs w:val="20"/>
        </w:rPr>
        <w:t>TAXES</w:t>
      </w:r>
      <w:r w:rsidRPr="003A5813">
        <w:rPr>
          <w:rFonts w:ascii="Times New Roman" w:hAnsi="Times New Roman"/>
          <w:sz w:val="20"/>
          <w:szCs w:val="20"/>
        </w:rPr>
        <w:t xml:space="preserve">. </w:t>
      </w:r>
      <w:r w:rsidR="00307CD0">
        <w:rPr>
          <w:rFonts w:ascii="Times New Roman" w:hAnsi="Times New Roman"/>
          <w:sz w:val="20"/>
          <w:szCs w:val="20"/>
        </w:rPr>
        <w:t>All f</w:t>
      </w:r>
      <w:r w:rsidR="009C23DB" w:rsidRPr="009C23DB">
        <w:rPr>
          <w:rFonts w:ascii="Times New Roman" w:hAnsi="Times New Roman"/>
          <w:sz w:val="20"/>
          <w:szCs w:val="20"/>
        </w:rPr>
        <w:t>ederal, state</w:t>
      </w:r>
      <w:r w:rsidR="00307CD0">
        <w:rPr>
          <w:rFonts w:ascii="Times New Roman" w:hAnsi="Times New Roman"/>
          <w:sz w:val="20"/>
          <w:szCs w:val="20"/>
        </w:rPr>
        <w:t>, provincial</w:t>
      </w:r>
      <w:r w:rsidR="00A016FC">
        <w:rPr>
          <w:rFonts w:ascii="Times New Roman" w:hAnsi="Times New Roman"/>
          <w:sz w:val="20"/>
          <w:szCs w:val="20"/>
        </w:rPr>
        <w:t>,</w:t>
      </w:r>
      <w:r w:rsidR="009C23DB" w:rsidRPr="009C23DB">
        <w:rPr>
          <w:rFonts w:ascii="Times New Roman" w:hAnsi="Times New Roman"/>
          <w:sz w:val="20"/>
          <w:szCs w:val="20"/>
        </w:rPr>
        <w:t xml:space="preserve"> and local taxes</w:t>
      </w:r>
      <w:r w:rsidR="000D4B7D">
        <w:rPr>
          <w:rFonts w:ascii="Times New Roman" w:hAnsi="Times New Roman"/>
          <w:sz w:val="20"/>
          <w:szCs w:val="20"/>
        </w:rPr>
        <w:t>, tariffs, and duties</w:t>
      </w:r>
      <w:r w:rsidR="009C23DB" w:rsidRPr="009C23DB">
        <w:rPr>
          <w:rFonts w:ascii="Times New Roman" w:hAnsi="Times New Roman"/>
          <w:sz w:val="20"/>
          <w:szCs w:val="20"/>
        </w:rPr>
        <w:t xml:space="preserve"> </w:t>
      </w:r>
      <w:r w:rsidR="000D4B7D">
        <w:rPr>
          <w:rFonts w:ascii="Times New Roman" w:hAnsi="Times New Roman"/>
          <w:sz w:val="20"/>
          <w:szCs w:val="20"/>
        </w:rPr>
        <w:t xml:space="preserve">(including </w:t>
      </w:r>
      <w:r w:rsidR="000D4B7D" w:rsidRPr="000D4B7D">
        <w:rPr>
          <w:rFonts w:ascii="Times New Roman" w:hAnsi="Times New Roman"/>
          <w:sz w:val="20"/>
          <w:szCs w:val="20"/>
        </w:rPr>
        <w:t xml:space="preserve">sales, excise, </w:t>
      </w:r>
      <w:r w:rsidR="000D4B7D">
        <w:rPr>
          <w:rFonts w:ascii="Times New Roman" w:hAnsi="Times New Roman"/>
          <w:sz w:val="20"/>
          <w:szCs w:val="20"/>
        </w:rPr>
        <w:t>and</w:t>
      </w:r>
      <w:r w:rsidR="000D4B7D" w:rsidRPr="000D4B7D">
        <w:rPr>
          <w:rFonts w:ascii="Times New Roman" w:hAnsi="Times New Roman"/>
          <w:sz w:val="20"/>
          <w:szCs w:val="20"/>
        </w:rPr>
        <w:t xml:space="preserve"> other forms of taxes</w:t>
      </w:r>
      <w:r w:rsidR="000D4B7D">
        <w:rPr>
          <w:rFonts w:ascii="Times New Roman" w:hAnsi="Times New Roman"/>
          <w:sz w:val="20"/>
          <w:szCs w:val="20"/>
        </w:rPr>
        <w:t>)</w:t>
      </w:r>
      <w:r w:rsidR="000D4B7D" w:rsidRPr="000D4B7D">
        <w:rPr>
          <w:rFonts w:ascii="Times New Roman" w:hAnsi="Times New Roman"/>
          <w:sz w:val="20"/>
          <w:szCs w:val="20"/>
        </w:rPr>
        <w:t xml:space="preserve"> </w:t>
      </w:r>
      <w:r w:rsidR="009C23DB" w:rsidRPr="009C23DB">
        <w:rPr>
          <w:rFonts w:ascii="Times New Roman" w:hAnsi="Times New Roman"/>
          <w:sz w:val="20"/>
          <w:szCs w:val="20"/>
        </w:rPr>
        <w:t xml:space="preserve">are not part of the quoted price </w:t>
      </w:r>
      <w:r w:rsidR="00153433">
        <w:rPr>
          <w:rFonts w:ascii="Times New Roman" w:hAnsi="Times New Roman"/>
          <w:sz w:val="20"/>
          <w:szCs w:val="20"/>
        </w:rPr>
        <w:t xml:space="preserve">and </w:t>
      </w:r>
      <w:r w:rsidR="007A02D7">
        <w:rPr>
          <w:rFonts w:ascii="Times New Roman" w:hAnsi="Times New Roman"/>
          <w:sz w:val="20"/>
          <w:szCs w:val="20"/>
        </w:rPr>
        <w:t xml:space="preserve">are the sole responsibility and obligation of the Customer.  </w:t>
      </w:r>
      <w:r w:rsidR="00500FA7">
        <w:rPr>
          <w:rFonts w:ascii="Times New Roman" w:hAnsi="Times New Roman"/>
          <w:sz w:val="20"/>
          <w:szCs w:val="20"/>
        </w:rPr>
        <w:t>Customer</w:t>
      </w:r>
      <w:r w:rsidR="00500FA7" w:rsidRPr="00500FA7">
        <w:rPr>
          <w:rFonts w:ascii="Times New Roman" w:hAnsi="Times New Roman"/>
          <w:sz w:val="20"/>
          <w:szCs w:val="20"/>
        </w:rPr>
        <w:t xml:space="preserve"> acknowledges and agrees to pay all such </w:t>
      </w:r>
      <w:r w:rsidR="00500FA7">
        <w:rPr>
          <w:rFonts w:ascii="Times New Roman" w:hAnsi="Times New Roman"/>
          <w:sz w:val="20"/>
          <w:szCs w:val="20"/>
        </w:rPr>
        <w:t>t</w:t>
      </w:r>
      <w:r w:rsidR="00500FA7" w:rsidRPr="00500FA7">
        <w:rPr>
          <w:rFonts w:ascii="Times New Roman" w:hAnsi="Times New Roman"/>
          <w:sz w:val="20"/>
          <w:szCs w:val="20"/>
        </w:rPr>
        <w:t>axes</w:t>
      </w:r>
      <w:r w:rsidR="00500FA7">
        <w:rPr>
          <w:rFonts w:ascii="Times New Roman" w:hAnsi="Times New Roman"/>
          <w:sz w:val="20"/>
          <w:szCs w:val="20"/>
        </w:rPr>
        <w:t>, tariffs, and duties</w:t>
      </w:r>
      <w:r w:rsidR="00500FA7" w:rsidRPr="00500FA7">
        <w:rPr>
          <w:rFonts w:ascii="Times New Roman" w:hAnsi="Times New Roman"/>
          <w:sz w:val="20"/>
          <w:szCs w:val="20"/>
        </w:rPr>
        <w:t xml:space="preserve"> passed through to </w:t>
      </w:r>
      <w:r w:rsidR="00500FA7">
        <w:rPr>
          <w:rFonts w:ascii="Times New Roman" w:hAnsi="Times New Roman"/>
          <w:sz w:val="20"/>
          <w:szCs w:val="20"/>
        </w:rPr>
        <w:t>Customer</w:t>
      </w:r>
      <w:r w:rsidR="00500FA7" w:rsidRPr="00500FA7">
        <w:rPr>
          <w:rFonts w:ascii="Times New Roman" w:hAnsi="Times New Roman"/>
          <w:sz w:val="20"/>
          <w:szCs w:val="20"/>
        </w:rPr>
        <w:t>.</w:t>
      </w:r>
    </w:p>
    <w:p w14:paraId="53C57C83" w14:textId="77777777" w:rsidR="00C05140" w:rsidRPr="003A5813" w:rsidRDefault="00C05140" w:rsidP="00452831">
      <w:pPr>
        <w:shd w:val="clear" w:color="auto" w:fill="FFFFFF"/>
        <w:spacing w:after="0" w:line="240" w:lineRule="auto"/>
        <w:jc w:val="both"/>
        <w:rPr>
          <w:rFonts w:ascii="Times New Roman" w:hAnsi="Times New Roman"/>
          <w:sz w:val="20"/>
          <w:szCs w:val="20"/>
        </w:rPr>
      </w:pPr>
    </w:p>
    <w:p w14:paraId="3743DF19" w14:textId="6D93343C" w:rsidR="006D0F54" w:rsidRPr="003A5813" w:rsidRDefault="00E01527"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4</w:t>
      </w:r>
      <w:r w:rsidRPr="003A5813">
        <w:rPr>
          <w:rFonts w:ascii="Times New Roman" w:hAnsi="Times New Roman"/>
          <w:sz w:val="20"/>
          <w:szCs w:val="20"/>
        </w:rPr>
        <w:t>. </w:t>
      </w:r>
      <w:r w:rsidR="006D0F54" w:rsidRPr="003A5813">
        <w:rPr>
          <w:rFonts w:ascii="Times New Roman" w:hAnsi="Times New Roman"/>
          <w:b/>
          <w:sz w:val="20"/>
          <w:szCs w:val="20"/>
        </w:rPr>
        <w:t>INDEMNIFICATION</w:t>
      </w:r>
      <w:r w:rsidRPr="003A5813">
        <w:rPr>
          <w:rFonts w:ascii="Times New Roman" w:hAnsi="Times New Roman"/>
          <w:sz w:val="20"/>
          <w:szCs w:val="20"/>
        </w:rPr>
        <w:t xml:space="preserve">. </w:t>
      </w:r>
      <w:r w:rsidR="006D0F54" w:rsidRPr="003A5813">
        <w:rPr>
          <w:rFonts w:ascii="Times New Roman" w:hAnsi="Times New Roman"/>
          <w:sz w:val="20"/>
          <w:szCs w:val="20"/>
        </w:rPr>
        <w:t>Customer shall indemnify, defend and hold</w:t>
      </w:r>
      <w:r w:rsidR="00824CE7">
        <w:rPr>
          <w:rFonts w:ascii="Times New Roman" w:hAnsi="Times New Roman"/>
          <w:sz w:val="20"/>
          <w:szCs w:val="20"/>
        </w:rPr>
        <w:t xml:space="preserve"> harmless</w:t>
      </w:r>
      <w:r w:rsidR="006D0F54" w:rsidRPr="003A5813">
        <w:rPr>
          <w:rFonts w:ascii="Times New Roman" w:hAnsi="Times New Roman"/>
          <w:sz w:val="20"/>
          <w:szCs w:val="20"/>
        </w:rPr>
        <w:t xml:space="preserve"> </w:t>
      </w:r>
      <w:r w:rsidR="00E43CE2" w:rsidRPr="003A5813">
        <w:rPr>
          <w:rFonts w:ascii="Times New Roman" w:eastAsia="Times New Roman" w:hAnsi="Times New Roman" w:cs="Times New Roman"/>
          <w:sz w:val="20"/>
          <w:szCs w:val="20"/>
        </w:rPr>
        <w:t>Seller</w:t>
      </w:r>
      <w:r w:rsidR="004E1394">
        <w:rPr>
          <w:rFonts w:ascii="Times New Roman" w:eastAsia="Times New Roman" w:hAnsi="Times New Roman" w:cs="Times New Roman"/>
          <w:sz w:val="20"/>
          <w:szCs w:val="20"/>
        </w:rPr>
        <w:t xml:space="preserve">, its affiliates, </w:t>
      </w:r>
      <w:r w:rsidR="00E5244A" w:rsidRPr="00E5244A">
        <w:rPr>
          <w:rFonts w:ascii="Times New Roman" w:eastAsia="Times New Roman" w:hAnsi="Times New Roman" w:cs="Times New Roman"/>
          <w:sz w:val="20"/>
          <w:szCs w:val="20"/>
        </w:rPr>
        <w:t>and its</w:t>
      </w:r>
      <w:r w:rsidR="00E5244A">
        <w:rPr>
          <w:rFonts w:ascii="Times New Roman" w:eastAsia="Times New Roman" w:hAnsi="Times New Roman" w:cs="Times New Roman"/>
          <w:sz w:val="20"/>
          <w:szCs w:val="20"/>
        </w:rPr>
        <w:t xml:space="preserve"> and their respective</w:t>
      </w:r>
      <w:r w:rsidR="00E5244A" w:rsidRPr="00E5244A">
        <w:rPr>
          <w:rFonts w:ascii="Times New Roman" w:eastAsia="Times New Roman" w:hAnsi="Times New Roman" w:cs="Times New Roman"/>
          <w:sz w:val="20"/>
          <w:szCs w:val="20"/>
        </w:rPr>
        <w:t xml:space="preserve"> employees, agents, successors, directors, officers, and assigns, </w:t>
      </w:r>
      <w:r w:rsidR="006D0F54" w:rsidRPr="003A5813">
        <w:rPr>
          <w:rFonts w:ascii="Times New Roman" w:hAnsi="Times New Roman"/>
          <w:sz w:val="20"/>
          <w:szCs w:val="20"/>
        </w:rPr>
        <w:t xml:space="preserve">from </w:t>
      </w:r>
      <w:r w:rsidR="006224D0">
        <w:rPr>
          <w:rFonts w:ascii="Times New Roman" w:hAnsi="Times New Roman"/>
          <w:sz w:val="20"/>
          <w:szCs w:val="20"/>
        </w:rPr>
        <w:t xml:space="preserve">and against </w:t>
      </w:r>
      <w:r w:rsidR="006D0F54" w:rsidRPr="003A5813">
        <w:rPr>
          <w:rFonts w:ascii="Times New Roman" w:hAnsi="Times New Roman"/>
          <w:sz w:val="20"/>
          <w:szCs w:val="20"/>
        </w:rPr>
        <w:t xml:space="preserve">all </w:t>
      </w:r>
      <w:r w:rsidR="00D511EB" w:rsidRPr="00D511EB">
        <w:rPr>
          <w:rFonts w:ascii="Times New Roman" w:hAnsi="Times New Roman"/>
          <w:sz w:val="20"/>
          <w:szCs w:val="20"/>
        </w:rPr>
        <w:t>claim</w:t>
      </w:r>
      <w:r w:rsidR="00D511EB">
        <w:rPr>
          <w:rFonts w:ascii="Times New Roman" w:hAnsi="Times New Roman"/>
          <w:sz w:val="20"/>
          <w:szCs w:val="20"/>
        </w:rPr>
        <w:t>s</w:t>
      </w:r>
      <w:r w:rsidR="00D511EB" w:rsidRPr="00D511EB">
        <w:rPr>
          <w:rFonts w:ascii="Times New Roman" w:hAnsi="Times New Roman"/>
          <w:sz w:val="20"/>
          <w:szCs w:val="20"/>
        </w:rPr>
        <w:t>, suit</w:t>
      </w:r>
      <w:r w:rsidR="00D511EB">
        <w:rPr>
          <w:rFonts w:ascii="Times New Roman" w:hAnsi="Times New Roman"/>
          <w:sz w:val="20"/>
          <w:szCs w:val="20"/>
        </w:rPr>
        <w:t>s</w:t>
      </w:r>
      <w:r w:rsidR="00A016FC">
        <w:rPr>
          <w:rFonts w:ascii="Times New Roman" w:hAnsi="Times New Roman"/>
          <w:sz w:val="20"/>
          <w:szCs w:val="20"/>
        </w:rPr>
        <w:t>,</w:t>
      </w:r>
      <w:r w:rsidR="00D511EB" w:rsidRPr="00D511EB">
        <w:rPr>
          <w:rFonts w:ascii="Times New Roman" w:hAnsi="Times New Roman"/>
          <w:sz w:val="20"/>
          <w:szCs w:val="20"/>
        </w:rPr>
        <w:t xml:space="preserve"> proceeding</w:t>
      </w:r>
      <w:r w:rsidR="00D511EB">
        <w:rPr>
          <w:rFonts w:ascii="Times New Roman" w:hAnsi="Times New Roman"/>
          <w:sz w:val="20"/>
          <w:szCs w:val="20"/>
        </w:rPr>
        <w:t>s</w:t>
      </w:r>
      <w:r w:rsidR="00D511EB" w:rsidRPr="00D511EB">
        <w:rPr>
          <w:rFonts w:ascii="Times New Roman" w:hAnsi="Times New Roman"/>
          <w:sz w:val="20"/>
          <w:szCs w:val="20"/>
        </w:rPr>
        <w:t xml:space="preserve"> (including, all attorneys’ fees, costs, expenses, fines and sanctions arising out of or related to same), losses, costs, expenses, judgments, damages, penalties, and liabilities of any kind or nature </w:t>
      </w:r>
      <w:r w:rsidR="006D0F54" w:rsidRPr="003A5813">
        <w:rPr>
          <w:rFonts w:ascii="Times New Roman" w:hAnsi="Times New Roman"/>
          <w:sz w:val="20"/>
          <w:szCs w:val="20"/>
        </w:rPr>
        <w:t xml:space="preserve">arising out of Customer’s (a) breach of these Terms, (b) possession, use, handling, storage, sale, processing or any disposition of the </w:t>
      </w:r>
      <w:r w:rsidR="00D511EB">
        <w:rPr>
          <w:rFonts w:ascii="Times New Roman" w:eastAsia="Times New Roman" w:hAnsi="Times New Roman" w:cs="Times New Roman"/>
          <w:sz w:val="20"/>
          <w:szCs w:val="20"/>
        </w:rPr>
        <w:t>P</w:t>
      </w:r>
      <w:r w:rsidR="00F863A4" w:rsidRPr="003A5813">
        <w:rPr>
          <w:rFonts w:ascii="Times New Roman" w:eastAsia="Times New Roman" w:hAnsi="Times New Roman" w:cs="Times New Roman"/>
          <w:sz w:val="20"/>
          <w:szCs w:val="20"/>
        </w:rPr>
        <w:t>roducts</w:t>
      </w:r>
      <w:r w:rsidR="006D0F54" w:rsidRPr="003A5813">
        <w:rPr>
          <w:rFonts w:ascii="Times New Roman" w:hAnsi="Times New Roman"/>
          <w:sz w:val="20"/>
          <w:szCs w:val="20"/>
        </w:rPr>
        <w:t xml:space="preserve">, </w:t>
      </w:r>
      <w:r w:rsidR="00C450E6" w:rsidRPr="003A5813">
        <w:rPr>
          <w:rFonts w:ascii="Times New Roman" w:hAnsi="Times New Roman"/>
          <w:sz w:val="20"/>
          <w:szCs w:val="20"/>
        </w:rPr>
        <w:t>and/or</w:t>
      </w:r>
      <w:r w:rsidR="006D0F54" w:rsidRPr="003A5813">
        <w:rPr>
          <w:rFonts w:ascii="Times New Roman" w:hAnsi="Times New Roman"/>
          <w:sz w:val="20"/>
          <w:szCs w:val="20"/>
        </w:rPr>
        <w:t xml:space="preserve"> (c) errors, omissions, negligence or other wrongful conduct of Customer and its customers, </w:t>
      </w:r>
      <w:r w:rsidR="00D511EB">
        <w:rPr>
          <w:rFonts w:ascii="Times New Roman" w:hAnsi="Times New Roman"/>
          <w:sz w:val="20"/>
          <w:szCs w:val="20"/>
        </w:rPr>
        <w:t xml:space="preserve">end </w:t>
      </w:r>
      <w:r w:rsidR="006D0F54" w:rsidRPr="003A5813">
        <w:rPr>
          <w:rFonts w:ascii="Times New Roman" w:hAnsi="Times New Roman"/>
          <w:sz w:val="20"/>
          <w:szCs w:val="20"/>
        </w:rPr>
        <w:t>users</w:t>
      </w:r>
      <w:r w:rsidR="00D511EB">
        <w:rPr>
          <w:rFonts w:ascii="Times New Roman" w:hAnsi="Times New Roman"/>
          <w:sz w:val="20"/>
          <w:szCs w:val="20"/>
        </w:rPr>
        <w:t xml:space="preserve"> of Products or Services</w:t>
      </w:r>
      <w:r w:rsidR="006D0F54" w:rsidRPr="003A5813">
        <w:rPr>
          <w:rFonts w:ascii="Times New Roman" w:hAnsi="Times New Roman"/>
          <w:sz w:val="20"/>
          <w:szCs w:val="20"/>
        </w:rPr>
        <w:t>, agents</w:t>
      </w:r>
      <w:r w:rsidR="00C450E6" w:rsidRPr="003A5813">
        <w:rPr>
          <w:rFonts w:ascii="Times New Roman" w:hAnsi="Times New Roman"/>
          <w:sz w:val="20"/>
          <w:szCs w:val="20"/>
        </w:rPr>
        <w:t>, contractors</w:t>
      </w:r>
      <w:r w:rsidR="006D0F54" w:rsidRPr="003A5813">
        <w:rPr>
          <w:rFonts w:ascii="Times New Roman" w:hAnsi="Times New Roman"/>
          <w:sz w:val="20"/>
          <w:szCs w:val="20"/>
        </w:rPr>
        <w:t xml:space="preserve"> or subcontractors. </w:t>
      </w:r>
      <w:r w:rsidR="00E43CE2" w:rsidRPr="003A5813">
        <w:rPr>
          <w:rFonts w:ascii="Times New Roman" w:eastAsia="Times New Roman" w:hAnsi="Times New Roman" w:cs="Times New Roman"/>
          <w:sz w:val="20"/>
          <w:szCs w:val="20"/>
        </w:rPr>
        <w:t>Seller</w:t>
      </w:r>
      <w:r w:rsidR="006D0F54" w:rsidRPr="003A5813">
        <w:rPr>
          <w:rFonts w:ascii="Times New Roman" w:hAnsi="Times New Roman"/>
          <w:sz w:val="20"/>
          <w:szCs w:val="20"/>
        </w:rPr>
        <w:t xml:space="preserve"> shall have the right to select and retain counsel of its own choosing, all at Customer’s expense, and to participate in the defense</w:t>
      </w:r>
      <w:r w:rsidR="00D2647E" w:rsidRPr="003A5813">
        <w:rPr>
          <w:rFonts w:ascii="Times New Roman" w:hAnsi="Times New Roman"/>
          <w:sz w:val="20"/>
          <w:szCs w:val="20"/>
        </w:rPr>
        <w:t xml:space="preserve"> of any claim </w:t>
      </w:r>
      <w:r w:rsidR="00CF510D">
        <w:rPr>
          <w:rFonts w:ascii="Times New Roman" w:hAnsi="Times New Roman"/>
          <w:sz w:val="20"/>
          <w:szCs w:val="20"/>
        </w:rPr>
        <w:t xml:space="preserve">for which indemnification is sought by Seller </w:t>
      </w:r>
      <w:r w:rsidR="00D2647E" w:rsidRPr="003A5813">
        <w:rPr>
          <w:rFonts w:ascii="Times New Roman" w:hAnsi="Times New Roman"/>
          <w:sz w:val="20"/>
          <w:szCs w:val="20"/>
        </w:rPr>
        <w:t>hereunder</w:t>
      </w:r>
      <w:r w:rsidR="006D0F54" w:rsidRPr="003A5813">
        <w:rPr>
          <w:rFonts w:ascii="Times New Roman" w:hAnsi="Times New Roman"/>
          <w:sz w:val="20"/>
          <w:szCs w:val="20"/>
        </w:rPr>
        <w:t>.</w:t>
      </w:r>
    </w:p>
    <w:p w14:paraId="7080F483" w14:textId="77777777" w:rsidR="006D0F54" w:rsidRPr="003A5813" w:rsidRDefault="006D0F54" w:rsidP="00452831">
      <w:pPr>
        <w:spacing w:after="0" w:line="240" w:lineRule="auto"/>
        <w:jc w:val="both"/>
        <w:rPr>
          <w:rFonts w:ascii="AvenirLTPro-Book" w:hAnsi="AvenirLTPro-Book"/>
          <w:color w:val="404040"/>
          <w:sz w:val="20"/>
          <w:szCs w:val="20"/>
        </w:rPr>
      </w:pPr>
    </w:p>
    <w:p w14:paraId="6E0D2350" w14:textId="5E7ECDFF" w:rsidR="002D3BF0" w:rsidRPr="003A5813" w:rsidRDefault="00E01527"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5</w:t>
      </w:r>
      <w:r w:rsidRPr="003A5813">
        <w:rPr>
          <w:rFonts w:ascii="Times New Roman" w:hAnsi="Times New Roman"/>
          <w:sz w:val="20"/>
          <w:szCs w:val="20"/>
        </w:rPr>
        <w:t>. </w:t>
      </w:r>
      <w:r w:rsidRPr="003A5813">
        <w:rPr>
          <w:rFonts w:ascii="Times New Roman" w:hAnsi="Times New Roman"/>
          <w:b/>
          <w:sz w:val="20"/>
          <w:szCs w:val="20"/>
        </w:rPr>
        <w:t>GOVERNING LAW</w:t>
      </w:r>
      <w:r w:rsidRPr="003A5813">
        <w:rPr>
          <w:rFonts w:ascii="Times New Roman" w:hAnsi="Times New Roman"/>
          <w:sz w:val="20"/>
          <w:szCs w:val="20"/>
        </w:rPr>
        <w:t xml:space="preserve">. </w:t>
      </w:r>
      <w:r w:rsidR="00980CEF">
        <w:rPr>
          <w:rFonts w:ascii="Times New Roman" w:hAnsi="Times New Roman" w:cs="Times New Roman"/>
          <w:sz w:val="20"/>
          <w:szCs w:val="20"/>
        </w:rPr>
        <w:t xml:space="preserve">These Terms and the transaction between Customer and Seller hereunder are governed by and construed and interpreted in accordance with the laws of the State of Georgia without giving effect to its conflicts of law principles.  Customer agrees </w:t>
      </w:r>
      <w:r w:rsidR="00980CEF">
        <w:rPr>
          <w:rFonts w:ascii="Times New Roman" w:hAnsi="Times New Roman" w:cs="Times New Roman"/>
          <w:sz w:val="20"/>
          <w:szCs w:val="20"/>
        </w:rPr>
        <w:lastRenderedPageBreak/>
        <w:t>that any action relating to or arising out of these Terms or the transaction between Customer and Seller shall be litigated in the Superior Court of Fulton County, Georgia, or the United States District Court for the Northern District of Georgia. Customer hereby consents to venue and submits to the personal jurisdiction of such courts.  The United Nations Convention for the International Sales of Goods does not apply to any transaction and/or purchase of product between Seller and Customer.</w:t>
      </w:r>
    </w:p>
    <w:p w14:paraId="42C6EA73" w14:textId="641D21BB" w:rsidR="0019657A" w:rsidRPr="003A5813" w:rsidRDefault="0019657A" w:rsidP="00452831">
      <w:pPr>
        <w:spacing w:after="0" w:line="240" w:lineRule="auto"/>
        <w:jc w:val="both"/>
        <w:rPr>
          <w:rFonts w:ascii="Times New Roman" w:hAnsi="Times New Roman"/>
          <w:sz w:val="20"/>
          <w:szCs w:val="20"/>
        </w:rPr>
      </w:pPr>
    </w:p>
    <w:p w14:paraId="2B33FEDE" w14:textId="2CF247FC" w:rsidR="000331B0" w:rsidRDefault="0019657A" w:rsidP="00452831">
      <w:pPr>
        <w:spacing w:after="0" w:line="240" w:lineRule="auto"/>
        <w:jc w:val="both"/>
        <w:rPr>
          <w:rFonts w:ascii="Times New Roman" w:hAnsi="Times New Roman"/>
          <w:sz w:val="20"/>
          <w:szCs w:val="20"/>
        </w:rPr>
      </w:pPr>
      <w:r w:rsidRPr="003A5813">
        <w:rPr>
          <w:rFonts w:ascii="Times New Roman" w:eastAsia="Times New Roman" w:hAnsi="Times New Roman" w:cs="Times New Roman"/>
          <w:sz w:val="20"/>
          <w:szCs w:val="20"/>
        </w:rPr>
        <w:t>1</w:t>
      </w:r>
      <w:r w:rsidR="00B6719B">
        <w:rPr>
          <w:rFonts w:ascii="Times New Roman" w:eastAsia="Times New Roman" w:hAnsi="Times New Roman" w:cs="Times New Roman"/>
          <w:sz w:val="20"/>
          <w:szCs w:val="20"/>
        </w:rPr>
        <w:t>6</w:t>
      </w:r>
      <w:r w:rsidRPr="003A5813">
        <w:rPr>
          <w:rFonts w:ascii="Times New Roman" w:eastAsia="Times New Roman" w:hAnsi="Times New Roman" w:cs="Times New Roman"/>
          <w:sz w:val="20"/>
          <w:szCs w:val="20"/>
        </w:rPr>
        <w:t>. </w:t>
      </w:r>
      <w:r w:rsidRPr="003A5813">
        <w:rPr>
          <w:rFonts w:ascii="Times New Roman" w:eastAsia="Times New Roman" w:hAnsi="Times New Roman" w:cs="Times New Roman"/>
          <w:b/>
          <w:bCs/>
          <w:sz w:val="20"/>
          <w:szCs w:val="20"/>
        </w:rPr>
        <w:t>MISCELLANEOUS</w:t>
      </w:r>
      <w:r w:rsidRPr="003A5813">
        <w:rPr>
          <w:rFonts w:ascii="Times New Roman" w:eastAsia="Times New Roman" w:hAnsi="Times New Roman" w:cs="Times New Roman"/>
          <w:sz w:val="20"/>
          <w:szCs w:val="20"/>
        </w:rPr>
        <w:t>.</w:t>
      </w:r>
      <w:r w:rsidRPr="003A5813">
        <w:rPr>
          <w:rFonts w:ascii="Times New Roman" w:hAnsi="Times New Roman"/>
          <w:sz w:val="20"/>
          <w:szCs w:val="20"/>
        </w:rPr>
        <w:t xml:space="preserve"> If any</w:t>
      </w:r>
      <w:r w:rsidR="008A0DD6">
        <w:rPr>
          <w:rFonts w:ascii="Times New Roman" w:hAnsi="Times New Roman"/>
          <w:sz w:val="20"/>
          <w:szCs w:val="20"/>
        </w:rPr>
        <w:t xml:space="preserve"> provision</w:t>
      </w:r>
      <w:r w:rsidR="003F4FE0" w:rsidRPr="003A5813">
        <w:rPr>
          <w:rFonts w:ascii="Times New Roman" w:hAnsi="Times New Roman"/>
          <w:sz w:val="20"/>
          <w:szCs w:val="20"/>
        </w:rPr>
        <w:t xml:space="preserve"> of the</w:t>
      </w:r>
      <w:r w:rsidR="00B85795" w:rsidRPr="003A5813">
        <w:rPr>
          <w:rFonts w:ascii="Times New Roman" w:hAnsi="Times New Roman"/>
          <w:sz w:val="20"/>
          <w:szCs w:val="20"/>
        </w:rPr>
        <w:t>se</w:t>
      </w:r>
      <w:r w:rsidR="003F4FE0" w:rsidRPr="003A5813">
        <w:rPr>
          <w:rFonts w:ascii="Times New Roman" w:hAnsi="Times New Roman"/>
          <w:sz w:val="20"/>
          <w:szCs w:val="20"/>
        </w:rPr>
        <w:t xml:space="preserve"> Terms </w:t>
      </w:r>
      <w:r w:rsidR="008A0DD6">
        <w:rPr>
          <w:rFonts w:ascii="Times New Roman" w:hAnsi="Times New Roman"/>
          <w:sz w:val="20"/>
          <w:szCs w:val="20"/>
        </w:rPr>
        <w:t>is</w:t>
      </w:r>
      <w:r w:rsidRPr="003A5813">
        <w:rPr>
          <w:rFonts w:ascii="Times New Roman" w:hAnsi="Times New Roman"/>
          <w:sz w:val="20"/>
          <w:szCs w:val="20"/>
        </w:rPr>
        <w:t xml:space="preserve"> held by a court of competent jurisdiction to be unenforceable, the remaining</w:t>
      </w:r>
      <w:r w:rsidR="008A0DD6">
        <w:rPr>
          <w:rFonts w:ascii="Times New Roman" w:hAnsi="Times New Roman"/>
          <w:sz w:val="20"/>
          <w:szCs w:val="20"/>
        </w:rPr>
        <w:t xml:space="preserve"> provisions of these</w:t>
      </w:r>
      <w:r w:rsidRPr="003A5813">
        <w:rPr>
          <w:rFonts w:ascii="Times New Roman" w:hAnsi="Times New Roman"/>
          <w:sz w:val="20"/>
          <w:szCs w:val="20"/>
        </w:rPr>
        <w:t xml:space="preserve"> </w:t>
      </w:r>
      <w:r w:rsidR="003F4FE0" w:rsidRPr="003A5813">
        <w:rPr>
          <w:rFonts w:ascii="Times New Roman" w:hAnsi="Times New Roman"/>
          <w:sz w:val="20"/>
          <w:szCs w:val="20"/>
        </w:rPr>
        <w:t>T</w:t>
      </w:r>
      <w:r w:rsidRPr="003A5813">
        <w:rPr>
          <w:rFonts w:ascii="Times New Roman" w:hAnsi="Times New Roman"/>
          <w:sz w:val="20"/>
          <w:szCs w:val="20"/>
        </w:rPr>
        <w:t xml:space="preserve">erms </w:t>
      </w:r>
      <w:r w:rsidRPr="003A5813">
        <w:rPr>
          <w:rFonts w:ascii="Times New Roman" w:eastAsia="Times New Roman" w:hAnsi="Times New Roman" w:cs="Times New Roman"/>
          <w:sz w:val="20"/>
          <w:szCs w:val="20"/>
        </w:rPr>
        <w:t>shall</w:t>
      </w:r>
      <w:r w:rsidRPr="003A5813">
        <w:rPr>
          <w:rFonts w:ascii="Times New Roman" w:hAnsi="Times New Roman"/>
          <w:sz w:val="20"/>
          <w:szCs w:val="20"/>
        </w:rPr>
        <w:t xml:space="preserve"> remain in full force and effect. </w:t>
      </w:r>
      <w:r w:rsidR="003F4FE0" w:rsidRPr="003A5813">
        <w:rPr>
          <w:rFonts w:ascii="Times New Roman" w:hAnsi="Times New Roman"/>
          <w:sz w:val="20"/>
          <w:szCs w:val="20"/>
        </w:rPr>
        <w:t xml:space="preserve">These Terms are </w:t>
      </w:r>
      <w:r w:rsidRPr="003A5813">
        <w:rPr>
          <w:rFonts w:ascii="Times New Roman" w:hAnsi="Times New Roman"/>
          <w:sz w:val="20"/>
          <w:szCs w:val="20"/>
        </w:rPr>
        <w:t xml:space="preserve">binding upon and </w:t>
      </w:r>
      <w:r w:rsidRPr="003A5813">
        <w:rPr>
          <w:rFonts w:ascii="Times New Roman" w:eastAsia="Times New Roman" w:hAnsi="Times New Roman" w:cs="Times New Roman"/>
          <w:sz w:val="20"/>
          <w:szCs w:val="20"/>
        </w:rPr>
        <w:t xml:space="preserve">shall </w:t>
      </w:r>
      <w:r w:rsidRPr="003A5813">
        <w:rPr>
          <w:rFonts w:ascii="Times New Roman" w:hAnsi="Times New Roman"/>
          <w:sz w:val="20"/>
          <w:szCs w:val="20"/>
        </w:rPr>
        <w:t>inure to the benefit of the respective successors and permitted assigns of the parties</w:t>
      </w:r>
      <w:r w:rsidR="003F4FE0" w:rsidRPr="003A5813">
        <w:rPr>
          <w:rFonts w:ascii="Times New Roman" w:hAnsi="Times New Roman"/>
          <w:sz w:val="20"/>
          <w:szCs w:val="20"/>
        </w:rPr>
        <w:t>.</w:t>
      </w:r>
      <w:r w:rsidR="00E13214">
        <w:rPr>
          <w:rFonts w:ascii="Times New Roman" w:hAnsi="Times New Roman"/>
          <w:sz w:val="20"/>
          <w:szCs w:val="20"/>
        </w:rPr>
        <w:t xml:space="preserve">  These Terms shall not be altered </w:t>
      </w:r>
      <w:r w:rsidR="00765F97">
        <w:rPr>
          <w:rFonts w:ascii="Times New Roman" w:hAnsi="Times New Roman"/>
          <w:sz w:val="20"/>
          <w:szCs w:val="20"/>
        </w:rPr>
        <w:t xml:space="preserve">or interpreted by any course of dealing </w:t>
      </w:r>
      <w:r w:rsidR="00932FC9">
        <w:rPr>
          <w:rFonts w:ascii="Times New Roman" w:hAnsi="Times New Roman"/>
          <w:sz w:val="20"/>
          <w:szCs w:val="20"/>
        </w:rPr>
        <w:t xml:space="preserve">between Seller and Customer or industry practice. </w:t>
      </w:r>
      <w:r w:rsidR="006921F6">
        <w:rPr>
          <w:rFonts w:ascii="Times New Roman" w:hAnsi="Times New Roman"/>
          <w:sz w:val="20"/>
          <w:szCs w:val="20"/>
        </w:rPr>
        <w:t xml:space="preserve">  </w:t>
      </w:r>
      <w:r w:rsidR="007B3838">
        <w:rPr>
          <w:rFonts w:ascii="Times New Roman" w:hAnsi="Times New Roman"/>
          <w:sz w:val="20"/>
          <w:szCs w:val="20"/>
        </w:rPr>
        <w:t xml:space="preserve">These Terms, together with Seller’s </w:t>
      </w:r>
      <w:r w:rsidR="00B308FF">
        <w:rPr>
          <w:rFonts w:ascii="Times New Roman" w:hAnsi="Times New Roman"/>
          <w:sz w:val="20"/>
          <w:szCs w:val="20"/>
        </w:rPr>
        <w:t>final quote</w:t>
      </w:r>
      <w:r w:rsidR="0057580C">
        <w:rPr>
          <w:rFonts w:ascii="Times New Roman" w:hAnsi="Times New Roman"/>
          <w:sz w:val="20"/>
          <w:szCs w:val="20"/>
        </w:rPr>
        <w:t xml:space="preserve">, </w:t>
      </w:r>
      <w:r w:rsidR="00C27F1B">
        <w:rPr>
          <w:rFonts w:ascii="Times New Roman" w:hAnsi="Times New Roman"/>
          <w:sz w:val="20"/>
          <w:szCs w:val="20"/>
        </w:rPr>
        <w:t>order acknowledgment</w:t>
      </w:r>
      <w:r w:rsidR="00A016FC">
        <w:rPr>
          <w:rFonts w:ascii="Times New Roman" w:hAnsi="Times New Roman"/>
          <w:sz w:val="20"/>
          <w:szCs w:val="20"/>
        </w:rPr>
        <w:t xml:space="preserve"> </w:t>
      </w:r>
      <w:r w:rsidR="0057580C">
        <w:rPr>
          <w:rFonts w:ascii="Times New Roman" w:hAnsi="Times New Roman"/>
          <w:sz w:val="20"/>
          <w:szCs w:val="20"/>
        </w:rPr>
        <w:t>and invoice</w:t>
      </w:r>
      <w:r w:rsidR="00A016FC">
        <w:rPr>
          <w:rFonts w:ascii="Times New Roman" w:hAnsi="Times New Roman"/>
          <w:sz w:val="20"/>
          <w:szCs w:val="20"/>
        </w:rPr>
        <w:t xml:space="preserve">, </w:t>
      </w:r>
      <w:r w:rsidR="006921F6" w:rsidRPr="006921F6">
        <w:rPr>
          <w:rFonts w:ascii="Times New Roman" w:hAnsi="Times New Roman"/>
          <w:sz w:val="20"/>
          <w:szCs w:val="20"/>
        </w:rPr>
        <w:t>constitute the entire agreement between the parties with respect to, and supersede all prior representations and agreements concerning, the subject matter hereof.  No failure or delay by either party in exercising any right, power, or privilege under th</w:t>
      </w:r>
      <w:r w:rsidR="00777CD9">
        <w:rPr>
          <w:rFonts w:ascii="Times New Roman" w:hAnsi="Times New Roman"/>
          <w:sz w:val="20"/>
          <w:szCs w:val="20"/>
        </w:rPr>
        <w:t>ese Terms</w:t>
      </w:r>
      <w:r w:rsidR="006921F6" w:rsidRPr="006921F6">
        <w:rPr>
          <w:rFonts w:ascii="Times New Roman" w:hAnsi="Times New Roman"/>
          <w:sz w:val="20"/>
          <w:szCs w:val="20"/>
        </w:rPr>
        <w:t xml:space="preserve"> shall operate as a waiver or preclude the exercise of any other or further right, power, or privilege hereunder.  The use of “including” and similar words and phrases shall be deemed to mean “including but not limited to,” and are used in an illustrative sense and not a limiting sense</w:t>
      </w:r>
      <w:r w:rsidR="00C27F1B">
        <w:rPr>
          <w:rFonts w:ascii="Times New Roman" w:hAnsi="Times New Roman"/>
          <w:sz w:val="20"/>
          <w:szCs w:val="20"/>
        </w:rPr>
        <w:t>, and</w:t>
      </w:r>
      <w:r w:rsidR="00FB33BF">
        <w:rPr>
          <w:rFonts w:ascii="Times New Roman" w:hAnsi="Times New Roman"/>
          <w:sz w:val="20"/>
          <w:szCs w:val="20"/>
        </w:rPr>
        <w:t xml:space="preserve"> </w:t>
      </w:r>
      <w:r w:rsidR="00FB33BF" w:rsidRPr="00FB33BF">
        <w:rPr>
          <w:rFonts w:ascii="Times New Roman" w:hAnsi="Times New Roman"/>
          <w:sz w:val="20"/>
          <w:szCs w:val="20"/>
        </w:rPr>
        <w:t xml:space="preserve">the words "herein," </w:t>
      </w:r>
      <w:r w:rsidR="00E16A6D">
        <w:rPr>
          <w:rFonts w:ascii="Times New Roman" w:hAnsi="Times New Roman"/>
          <w:sz w:val="20"/>
          <w:szCs w:val="20"/>
        </w:rPr>
        <w:t>“</w:t>
      </w:r>
      <w:r w:rsidR="00FB33BF" w:rsidRPr="00FB33BF">
        <w:rPr>
          <w:rFonts w:ascii="Times New Roman" w:hAnsi="Times New Roman"/>
          <w:sz w:val="20"/>
          <w:szCs w:val="20"/>
        </w:rPr>
        <w:t>hereof,</w:t>
      </w:r>
      <w:r w:rsidR="00E16A6D">
        <w:rPr>
          <w:rFonts w:ascii="Times New Roman" w:hAnsi="Times New Roman"/>
          <w:sz w:val="20"/>
          <w:szCs w:val="20"/>
        </w:rPr>
        <w:t>”</w:t>
      </w:r>
      <w:r w:rsidR="00FB33BF" w:rsidRPr="00FB33BF">
        <w:rPr>
          <w:rFonts w:ascii="Times New Roman" w:hAnsi="Times New Roman"/>
          <w:sz w:val="20"/>
          <w:szCs w:val="20"/>
        </w:rPr>
        <w:t xml:space="preserve"> </w:t>
      </w:r>
      <w:r w:rsidR="00E16A6D">
        <w:rPr>
          <w:rFonts w:ascii="Times New Roman" w:hAnsi="Times New Roman"/>
          <w:sz w:val="20"/>
          <w:szCs w:val="20"/>
        </w:rPr>
        <w:t>“</w:t>
      </w:r>
      <w:r w:rsidR="00FB33BF" w:rsidRPr="00FB33BF">
        <w:rPr>
          <w:rFonts w:ascii="Times New Roman" w:hAnsi="Times New Roman"/>
          <w:sz w:val="20"/>
          <w:szCs w:val="20"/>
        </w:rPr>
        <w:t>hereto,</w:t>
      </w:r>
      <w:r w:rsidR="00E16A6D">
        <w:rPr>
          <w:rFonts w:ascii="Times New Roman" w:hAnsi="Times New Roman"/>
          <w:sz w:val="20"/>
          <w:szCs w:val="20"/>
        </w:rPr>
        <w:t>”</w:t>
      </w:r>
      <w:r w:rsidR="00FB33BF" w:rsidRPr="00FB33BF">
        <w:rPr>
          <w:rFonts w:ascii="Times New Roman" w:hAnsi="Times New Roman"/>
          <w:sz w:val="20"/>
          <w:szCs w:val="20"/>
        </w:rPr>
        <w:t xml:space="preserve"> and </w:t>
      </w:r>
      <w:r w:rsidR="00E16A6D">
        <w:rPr>
          <w:rFonts w:ascii="Times New Roman" w:hAnsi="Times New Roman"/>
          <w:sz w:val="20"/>
          <w:szCs w:val="20"/>
        </w:rPr>
        <w:t>“</w:t>
      </w:r>
      <w:r w:rsidR="00FB33BF" w:rsidRPr="00FB33BF">
        <w:rPr>
          <w:rFonts w:ascii="Times New Roman" w:hAnsi="Times New Roman"/>
          <w:sz w:val="20"/>
          <w:szCs w:val="20"/>
        </w:rPr>
        <w:t>hereunder</w:t>
      </w:r>
      <w:r w:rsidR="00E16A6D">
        <w:rPr>
          <w:rFonts w:ascii="Times New Roman" w:hAnsi="Times New Roman"/>
          <w:sz w:val="20"/>
          <w:szCs w:val="20"/>
        </w:rPr>
        <w:t>”</w:t>
      </w:r>
      <w:r w:rsidR="00FB33BF" w:rsidRPr="00FB33BF">
        <w:rPr>
          <w:rFonts w:ascii="Times New Roman" w:hAnsi="Times New Roman"/>
          <w:sz w:val="20"/>
          <w:szCs w:val="20"/>
        </w:rPr>
        <w:t xml:space="preserve"> refer to </w:t>
      </w:r>
      <w:r w:rsidR="00FB33BF">
        <w:rPr>
          <w:rFonts w:ascii="Times New Roman" w:hAnsi="Times New Roman"/>
          <w:sz w:val="20"/>
          <w:szCs w:val="20"/>
        </w:rPr>
        <w:t xml:space="preserve">these Terms </w:t>
      </w:r>
      <w:r w:rsidR="00FB33BF" w:rsidRPr="00FB33BF">
        <w:rPr>
          <w:rFonts w:ascii="Times New Roman" w:hAnsi="Times New Roman"/>
          <w:sz w:val="20"/>
          <w:szCs w:val="20"/>
        </w:rPr>
        <w:t>as a whole</w:t>
      </w:r>
      <w:r w:rsidR="006921F6" w:rsidRPr="006921F6">
        <w:rPr>
          <w:rFonts w:ascii="Times New Roman" w:hAnsi="Times New Roman"/>
          <w:sz w:val="20"/>
          <w:szCs w:val="20"/>
        </w:rPr>
        <w:t xml:space="preserve">.  Customer shall not disclose the </w:t>
      </w:r>
      <w:r w:rsidR="001654E1">
        <w:rPr>
          <w:rFonts w:ascii="Times New Roman" w:hAnsi="Times New Roman"/>
          <w:sz w:val="20"/>
          <w:szCs w:val="20"/>
        </w:rPr>
        <w:t xml:space="preserve">terms of the </w:t>
      </w:r>
      <w:r w:rsidR="00225CCF">
        <w:rPr>
          <w:rFonts w:ascii="Times New Roman" w:hAnsi="Times New Roman"/>
          <w:sz w:val="20"/>
          <w:szCs w:val="20"/>
        </w:rPr>
        <w:t xml:space="preserve">sale of Products or Services by Seller </w:t>
      </w:r>
      <w:r w:rsidR="006921F6" w:rsidRPr="006921F6">
        <w:rPr>
          <w:rFonts w:ascii="Times New Roman" w:hAnsi="Times New Roman"/>
          <w:sz w:val="20"/>
          <w:szCs w:val="20"/>
        </w:rPr>
        <w:t>to any third party.   Customer may not transfer or assign</w:t>
      </w:r>
      <w:r w:rsidR="00225CCF">
        <w:rPr>
          <w:rFonts w:ascii="Times New Roman" w:hAnsi="Times New Roman"/>
          <w:sz w:val="20"/>
          <w:szCs w:val="20"/>
        </w:rPr>
        <w:t xml:space="preserve"> these Terms</w:t>
      </w:r>
      <w:r w:rsidR="006921F6" w:rsidRPr="006921F6">
        <w:rPr>
          <w:rFonts w:ascii="Times New Roman" w:hAnsi="Times New Roman"/>
          <w:sz w:val="20"/>
          <w:szCs w:val="20"/>
        </w:rPr>
        <w:t>, whether by operation of law or otherwise, without the prior written consent of</w:t>
      </w:r>
      <w:r w:rsidR="00225CCF">
        <w:rPr>
          <w:rFonts w:ascii="Times New Roman" w:hAnsi="Times New Roman"/>
          <w:sz w:val="20"/>
          <w:szCs w:val="20"/>
        </w:rPr>
        <w:t xml:space="preserve"> Seller</w:t>
      </w:r>
      <w:r w:rsidR="006921F6" w:rsidRPr="006921F6">
        <w:rPr>
          <w:rFonts w:ascii="Times New Roman" w:hAnsi="Times New Roman"/>
          <w:sz w:val="20"/>
          <w:szCs w:val="20"/>
        </w:rPr>
        <w:t xml:space="preserve">.  Any legal action against </w:t>
      </w:r>
      <w:r w:rsidR="00225CCF">
        <w:rPr>
          <w:rFonts w:ascii="Times New Roman" w:hAnsi="Times New Roman"/>
          <w:sz w:val="20"/>
          <w:szCs w:val="20"/>
        </w:rPr>
        <w:t xml:space="preserve">Seller or any of its affiliates </w:t>
      </w:r>
      <w:r w:rsidR="006921F6" w:rsidRPr="006921F6">
        <w:rPr>
          <w:rFonts w:ascii="Times New Roman" w:hAnsi="Times New Roman"/>
          <w:sz w:val="20"/>
          <w:szCs w:val="20"/>
        </w:rPr>
        <w:t>must be instituted within one (1) year after delivery of the Products</w:t>
      </w:r>
      <w:r w:rsidR="00777CD9">
        <w:rPr>
          <w:rFonts w:ascii="Times New Roman" w:hAnsi="Times New Roman"/>
          <w:sz w:val="20"/>
          <w:szCs w:val="20"/>
        </w:rPr>
        <w:t xml:space="preserve"> or performance of Services</w:t>
      </w:r>
      <w:r w:rsidR="006921F6" w:rsidRPr="006921F6">
        <w:rPr>
          <w:rFonts w:ascii="Times New Roman" w:hAnsi="Times New Roman"/>
          <w:sz w:val="20"/>
          <w:szCs w:val="20"/>
        </w:rPr>
        <w:t xml:space="preserve"> giving rise to the action.  All headings are for convenience only, and shall not be used to interpret</w:t>
      </w:r>
      <w:r w:rsidR="00225CCF">
        <w:rPr>
          <w:rFonts w:ascii="Times New Roman" w:hAnsi="Times New Roman"/>
          <w:sz w:val="20"/>
          <w:szCs w:val="20"/>
        </w:rPr>
        <w:t xml:space="preserve"> these Terms</w:t>
      </w:r>
      <w:r w:rsidR="006921F6" w:rsidRPr="006921F6">
        <w:rPr>
          <w:rFonts w:ascii="Times New Roman" w:hAnsi="Times New Roman"/>
          <w:sz w:val="20"/>
          <w:szCs w:val="20"/>
        </w:rPr>
        <w:t>.  Th</w:t>
      </w:r>
      <w:r w:rsidR="00C27F1B">
        <w:rPr>
          <w:rFonts w:ascii="Times New Roman" w:hAnsi="Times New Roman"/>
          <w:sz w:val="20"/>
          <w:szCs w:val="20"/>
        </w:rPr>
        <w:t>ese Terms</w:t>
      </w:r>
      <w:r w:rsidR="006921F6" w:rsidRPr="006921F6">
        <w:rPr>
          <w:rFonts w:ascii="Times New Roman" w:hAnsi="Times New Roman"/>
          <w:sz w:val="20"/>
          <w:szCs w:val="20"/>
        </w:rPr>
        <w:t xml:space="preserve"> shall be construed without regard to any presumption or rule requiring construction or interpretation against the party drafting an instrument or causing any instrument to be drafted.</w:t>
      </w:r>
    </w:p>
    <w:p w14:paraId="7E86A897" w14:textId="77777777" w:rsidR="00290BDD" w:rsidRDefault="00290BDD" w:rsidP="00452831">
      <w:pPr>
        <w:spacing w:after="0" w:line="240" w:lineRule="auto"/>
        <w:jc w:val="both"/>
        <w:rPr>
          <w:rFonts w:ascii="Times New Roman" w:hAnsi="Times New Roman"/>
          <w:sz w:val="20"/>
          <w:szCs w:val="20"/>
        </w:rPr>
      </w:pPr>
    </w:p>
    <w:p w14:paraId="5C4F0342" w14:textId="2FA4898C" w:rsidR="00290BDD" w:rsidRPr="003A5813" w:rsidRDefault="00290BDD" w:rsidP="00452831">
      <w:pPr>
        <w:spacing w:after="0" w:line="240" w:lineRule="auto"/>
        <w:jc w:val="both"/>
        <w:rPr>
          <w:rFonts w:ascii="Times New Roman" w:eastAsia="Times New Roman" w:hAnsi="Times New Roman" w:cs="Times New Roman"/>
          <w:sz w:val="20"/>
          <w:szCs w:val="20"/>
        </w:rPr>
      </w:pPr>
      <w:r>
        <w:rPr>
          <w:rFonts w:ascii="Times New Roman" w:hAnsi="Times New Roman"/>
          <w:sz w:val="20"/>
          <w:szCs w:val="20"/>
        </w:rPr>
        <w:t>(</w:t>
      </w:r>
      <w:r w:rsidR="00A42550">
        <w:rPr>
          <w:rFonts w:ascii="Times New Roman" w:hAnsi="Times New Roman"/>
          <w:sz w:val="20"/>
          <w:szCs w:val="20"/>
        </w:rPr>
        <w:t xml:space="preserve">Rev. </w:t>
      </w:r>
      <w:r w:rsidR="00AC4053">
        <w:rPr>
          <w:rFonts w:ascii="Times New Roman" w:hAnsi="Times New Roman"/>
          <w:sz w:val="20"/>
          <w:szCs w:val="20"/>
        </w:rPr>
        <w:t>July</w:t>
      </w:r>
      <w:r w:rsidR="00172826">
        <w:rPr>
          <w:rFonts w:ascii="Times New Roman" w:hAnsi="Times New Roman"/>
          <w:sz w:val="20"/>
          <w:szCs w:val="20"/>
        </w:rPr>
        <w:t xml:space="preserve"> 202</w:t>
      </w:r>
      <w:r w:rsidR="00AC4053">
        <w:rPr>
          <w:rFonts w:ascii="Times New Roman" w:hAnsi="Times New Roman"/>
          <w:sz w:val="20"/>
          <w:szCs w:val="20"/>
        </w:rPr>
        <w:t>5</w:t>
      </w:r>
      <w:r w:rsidR="00624EA2">
        <w:rPr>
          <w:rFonts w:ascii="Times New Roman" w:hAnsi="Times New Roman"/>
          <w:sz w:val="20"/>
          <w:szCs w:val="20"/>
        </w:rPr>
        <w:t>)</w:t>
      </w:r>
    </w:p>
    <w:p w14:paraId="0BFD78FC" w14:textId="161714B8" w:rsidR="003F4FE0" w:rsidRPr="003A5813" w:rsidRDefault="003F4FE0" w:rsidP="00452831">
      <w:pPr>
        <w:spacing w:after="0" w:line="240" w:lineRule="auto"/>
        <w:jc w:val="both"/>
        <w:rPr>
          <w:rFonts w:ascii="Times New Roman" w:eastAsia="Times New Roman" w:hAnsi="Times New Roman" w:cs="Times New Roman"/>
          <w:sz w:val="20"/>
          <w:szCs w:val="20"/>
        </w:rPr>
      </w:pPr>
    </w:p>
    <w:p w14:paraId="3CFAB8EB" w14:textId="0A9F1CDF" w:rsidR="003F4FE0" w:rsidRPr="003A5813" w:rsidRDefault="003F4FE0" w:rsidP="00452831">
      <w:pPr>
        <w:spacing w:after="0" w:line="240" w:lineRule="auto"/>
        <w:jc w:val="both"/>
        <w:rPr>
          <w:rFonts w:ascii="Times New Roman" w:hAnsi="Times New Roman" w:cs="Times New Roman"/>
          <w:b/>
          <w:spacing w:val="-9"/>
          <w:sz w:val="20"/>
          <w:szCs w:val="20"/>
        </w:rPr>
      </w:pPr>
    </w:p>
    <w:sectPr w:rsidR="003F4FE0" w:rsidRPr="003A5813" w:rsidSect="003330A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C09049" w14:textId="77777777" w:rsidR="008F414E" w:rsidRDefault="008F414E">
      <w:pPr>
        <w:spacing w:after="0" w:line="240" w:lineRule="auto"/>
      </w:pPr>
      <w:r>
        <w:separator/>
      </w:r>
    </w:p>
  </w:endnote>
  <w:endnote w:type="continuationSeparator" w:id="0">
    <w:p w14:paraId="56EEF31D" w14:textId="77777777" w:rsidR="008F414E" w:rsidRDefault="008F414E">
      <w:pPr>
        <w:spacing w:after="0" w:line="240" w:lineRule="auto"/>
      </w:pPr>
      <w:r>
        <w:continuationSeparator/>
      </w:r>
    </w:p>
  </w:endnote>
  <w:endnote w:type="continuationNotice" w:id="1">
    <w:p w14:paraId="791183C8" w14:textId="77777777" w:rsidR="008F414E" w:rsidRDefault="008F4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yriad Pro">
    <w:altName w:val="Segoe UI"/>
    <w:panose1 w:val="00000000000000000000"/>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venirLTPro-Boo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8D45" w14:textId="77777777" w:rsidR="003613E2" w:rsidRDefault="003613E2">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86919" w14:textId="77777777" w:rsidR="008F414E" w:rsidRDefault="008F414E">
      <w:pPr>
        <w:spacing w:after="0" w:line="240" w:lineRule="auto"/>
      </w:pPr>
      <w:r>
        <w:separator/>
      </w:r>
    </w:p>
  </w:footnote>
  <w:footnote w:type="continuationSeparator" w:id="0">
    <w:p w14:paraId="3B83CEED" w14:textId="77777777" w:rsidR="008F414E" w:rsidRDefault="008F414E">
      <w:pPr>
        <w:spacing w:after="0" w:line="240" w:lineRule="auto"/>
      </w:pPr>
      <w:r>
        <w:continuationSeparator/>
      </w:r>
    </w:p>
  </w:footnote>
  <w:footnote w:type="continuationNotice" w:id="1">
    <w:p w14:paraId="644E996D" w14:textId="77777777" w:rsidR="008F414E" w:rsidRDefault="008F41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55F75"/>
    <w:multiLevelType w:val="hybridMultilevel"/>
    <w:tmpl w:val="8D86D7D2"/>
    <w:lvl w:ilvl="0" w:tplc="4746AE6E">
      <w:start w:val="5"/>
      <w:numFmt w:val="lowerLetter"/>
      <w:lvlText w:val="(%1)"/>
      <w:lvlJc w:val="left"/>
      <w:pPr>
        <w:ind w:left="1880" w:hanging="220"/>
      </w:pPr>
      <w:rPr>
        <w:rFonts w:ascii="Myriad Pro" w:eastAsia="Myriad Pro" w:hAnsi="Myriad Pro" w:hint="default"/>
        <w:color w:val="231F20"/>
        <w:w w:val="100"/>
        <w:sz w:val="18"/>
        <w:szCs w:val="18"/>
      </w:rPr>
    </w:lvl>
    <w:lvl w:ilvl="1" w:tplc="3A622C28">
      <w:start w:val="1"/>
      <w:numFmt w:val="bullet"/>
      <w:lvlText w:val="•"/>
      <w:lvlJc w:val="left"/>
      <w:pPr>
        <w:ind w:left="2904" w:hanging="220"/>
      </w:pPr>
      <w:rPr>
        <w:rFonts w:hint="default"/>
      </w:rPr>
    </w:lvl>
    <w:lvl w:ilvl="2" w:tplc="4372D114">
      <w:start w:val="1"/>
      <w:numFmt w:val="bullet"/>
      <w:lvlText w:val="•"/>
      <w:lvlJc w:val="left"/>
      <w:pPr>
        <w:ind w:left="3928" w:hanging="220"/>
      </w:pPr>
      <w:rPr>
        <w:rFonts w:hint="default"/>
      </w:rPr>
    </w:lvl>
    <w:lvl w:ilvl="3" w:tplc="A820639E">
      <w:start w:val="1"/>
      <w:numFmt w:val="bullet"/>
      <w:lvlText w:val="•"/>
      <w:lvlJc w:val="left"/>
      <w:pPr>
        <w:ind w:left="4952" w:hanging="220"/>
      </w:pPr>
      <w:rPr>
        <w:rFonts w:hint="default"/>
      </w:rPr>
    </w:lvl>
    <w:lvl w:ilvl="4" w:tplc="235E49F2">
      <w:start w:val="1"/>
      <w:numFmt w:val="bullet"/>
      <w:lvlText w:val="•"/>
      <w:lvlJc w:val="left"/>
      <w:pPr>
        <w:ind w:left="5976" w:hanging="220"/>
      </w:pPr>
      <w:rPr>
        <w:rFonts w:hint="default"/>
      </w:rPr>
    </w:lvl>
    <w:lvl w:ilvl="5" w:tplc="28607942">
      <w:start w:val="1"/>
      <w:numFmt w:val="bullet"/>
      <w:lvlText w:val="•"/>
      <w:lvlJc w:val="left"/>
      <w:pPr>
        <w:ind w:left="7000" w:hanging="220"/>
      </w:pPr>
      <w:rPr>
        <w:rFonts w:hint="default"/>
      </w:rPr>
    </w:lvl>
    <w:lvl w:ilvl="6" w:tplc="4EF4772C">
      <w:start w:val="1"/>
      <w:numFmt w:val="bullet"/>
      <w:lvlText w:val="•"/>
      <w:lvlJc w:val="left"/>
      <w:pPr>
        <w:ind w:left="8024" w:hanging="220"/>
      </w:pPr>
      <w:rPr>
        <w:rFonts w:hint="default"/>
      </w:rPr>
    </w:lvl>
    <w:lvl w:ilvl="7" w:tplc="665C3CFE">
      <w:start w:val="1"/>
      <w:numFmt w:val="bullet"/>
      <w:lvlText w:val="•"/>
      <w:lvlJc w:val="left"/>
      <w:pPr>
        <w:ind w:left="9048" w:hanging="220"/>
      </w:pPr>
      <w:rPr>
        <w:rFonts w:hint="default"/>
      </w:rPr>
    </w:lvl>
    <w:lvl w:ilvl="8" w:tplc="60006070">
      <w:start w:val="1"/>
      <w:numFmt w:val="bullet"/>
      <w:lvlText w:val="•"/>
      <w:lvlJc w:val="left"/>
      <w:pPr>
        <w:ind w:left="10072" w:hanging="220"/>
      </w:pPr>
      <w:rPr>
        <w:rFonts w:hint="default"/>
      </w:rPr>
    </w:lvl>
  </w:abstractNum>
  <w:abstractNum w:abstractNumId="1" w15:restartNumberingAfterBreak="0">
    <w:nsid w:val="224311C2"/>
    <w:multiLevelType w:val="hybridMultilevel"/>
    <w:tmpl w:val="DB721D32"/>
    <w:lvl w:ilvl="0" w:tplc="85E653BE">
      <w:start w:val="1"/>
      <w:numFmt w:val="decimal"/>
      <w:lvlText w:val="(%1)"/>
      <w:lvlJc w:val="left"/>
      <w:pPr>
        <w:ind w:left="2110" w:hanging="281"/>
      </w:pPr>
      <w:rPr>
        <w:rFonts w:ascii="Myriad Pro" w:eastAsia="Myriad Pro" w:hAnsi="Myriad Pro" w:hint="default"/>
        <w:color w:val="231F20"/>
        <w:spacing w:val="-16"/>
        <w:w w:val="100"/>
        <w:sz w:val="18"/>
        <w:szCs w:val="18"/>
      </w:rPr>
    </w:lvl>
    <w:lvl w:ilvl="1" w:tplc="2C120A30">
      <w:start w:val="1"/>
      <w:numFmt w:val="lowerLetter"/>
      <w:lvlText w:val="(%2)"/>
      <w:lvlJc w:val="left"/>
      <w:pPr>
        <w:ind w:left="2330" w:hanging="220"/>
      </w:pPr>
      <w:rPr>
        <w:rFonts w:ascii="Myriad Pro" w:eastAsia="Myriad Pro" w:hAnsi="Myriad Pro" w:hint="default"/>
        <w:color w:val="231F20"/>
        <w:w w:val="100"/>
        <w:sz w:val="18"/>
        <w:szCs w:val="18"/>
      </w:rPr>
    </w:lvl>
    <w:lvl w:ilvl="2" w:tplc="4A44675C">
      <w:start w:val="1"/>
      <w:numFmt w:val="bullet"/>
      <w:lvlText w:val="•"/>
      <w:lvlJc w:val="left"/>
      <w:pPr>
        <w:ind w:left="3467" w:hanging="220"/>
      </w:pPr>
      <w:rPr>
        <w:rFonts w:hint="default"/>
      </w:rPr>
    </w:lvl>
    <w:lvl w:ilvl="3" w:tplc="950A4330">
      <w:start w:val="1"/>
      <w:numFmt w:val="bullet"/>
      <w:lvlText w:val="•"/>
      <w:lvlJc w:val="left"/>
      <w:pPr>
        <w:ind w:left="4605" w:hanging="220"/>
      </w:pPr>
      <w:rPr>
        <w:rFonts w:hint="default"/>
      </w:rPr>
    </w:lvl>
    <w:lvl w:ilvl="4" w:tplc="E93C3996">
      <w:start w:val="1"/>
      <w:numFmt w:val="bullet"/>
      <w:lvlText w:val="•"/>
      <w:lvlJc w:val="left"/>
      <w:pPr>
        <w:ind w:left="5743" w:hanging="220"/>
      </w:pPr>
      <w:rPr>
        <w:rFonts w:hint="default"/>
      </w:rPr>
    </w:lvl>
    <w:lvl w:ilvl="5" w:tplc="A89843B4">
      <w:start w:val="1"/>
      <w:numFmt w:val="bullet"/>
      <w:lvlText w:val="•"/>
      <w:lvlJc w:val="left"/>
      <w:pPr>
        <w:ind w:left="6881" w:hanging="220"/>
      </w:pPr>
      <w:rPr>
        <w:rFonts w:hint="default"/>
      </w:rPr>
    </w:lvl>
    <w:lvl w:ilvl="6" w:tplc="B27E4266">
      <w:start w:val="1"/>
      <w:numFmt w:val="bullet"/>
      <w:lvlText w:val="•"/>
      <w:lvlJc w:val="left"/>
      <w:pPr>
        <w:ind w:left="8018" w:hanging="220"/>
      </w:pPr>
      <w:rPr>
        <w:rFonts w:hint="default"/>
      </w:rPr>
    </w:lvl>
    <w:lvl w:ilvl="7" w:tplc="D29AEA7A">
      <w:start w:val="1"/>
      <w:numFmt w:val="bullet"/>
      <w:lvlText w:val="•"/>
      <w:lvlJc w:val="left"/>
      <w:pPr>
        <w:ind w:left="9156" w:hanging="220"/>
      </w:pPr>
      <w:rPr>
        <w:rFonts w:hint="default"/>
      </w:rPr>
    </w:lvl>
    <w:lvl w:ilvl="8" w:tplc="0688EE88">
      <w:start w:val="1"/>
      <w:numFmt w:val="bullet"/>
      <w:lvlText w:val="•"/>
      <w:lvlJc w:val="left"/>
      <w:pPr>
        <w:ind w:left="10294" w:hanging="220"/>
      </w:pPr>
      <w:rPr>
        <w:rFonts w:hint="default"/>
      </w:rPr>
    </w:lvl>
  </w:abstractNum>
  <w:abstractNum w:abstractNumId="2" w15:restartNumberingAfterBreak="0">
    <w:nsid w:val="25795295"/>
    <w:multiLevelType w:val="hybridMultilevel"/>
    <w:tmpl w:val="F01A9B54"/>
    <w:lvl w:ilvl="0" w:tplc="3A622C28">
      <w:start w:val="1"/>
      <w:numFmt w:val="bullet"/>
      <w:lvlText w:val="•"/>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EA81236"/>
    <w:multiLevelType w:val="hybridMultilevel"/>
    <w:tmpl w:val="B91C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5128E0"/>
    <w:multiLevelType w:val="hybridMultilevel"/>
    <w:tmpl w:val="49E694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598660">
    <w:abstractNumId w:val="0"/>
  </w:num>
  <w:num w:numId="2" w16cid:durableId="1949656602">
    <w:abstractNumId w:val="1"/>
  </w:num>
  <w:num w:numId="3" w16cid:durableId="656423306">
    <w:abstractNumId w:val="3"/>
  </w:num>
  <w:num w:numId="4" w16cid:durableId="1321931607">
    <w:abstractNumId w:val="4"/>
  </w:num>
  <w:num w:numId="5" w16cid:durableId="875121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527"/>
    <w:rsid w:val="00003190"/>
    <w:rsid w:val="00003E86"/>
    <w:rsid w:val="00011A98"/>
    <w:rsid w:val="000130C5"/>
    <w:rsid w:val="00017AFC"/>
    <w:rsid w:val="00031394"/>
    <w:rsid w:val="000331B0"/>
    <w:rsid w:val="00033390"/>
    <w:rsid w:val="00042A72"/>
    <w:rsid w:val="000518A6"/>
    <w:rsid w:val="00052908"/>
    <w:rsid w:val="000532DD"/>
    <w:rsid w:val="000546EC"/>
    <w:rsid w:val="00055696"/>
    <w:rsid w:val="00080D9B"/>
    <w:rsid w:val="00083BB6"/>
    <w:rsid w:val="00096FC5"/>
    <w:rsid w:val="000A397B"/>
    <w:rsid w:val="000B2106"/>
    <w:rsid w:val="000B2F25"/>
    <w:rsid w:val="000B4177"/>
    <w:rsid w:val="000C1D02"/>
    <w:rsid w:val="000D0EF5"/>
    <w:rsid w:val="000D4B7D"/>
    <w:rsid w:val="000E1652"/>
    <w:rsid w:val="000E3E1F"/>
    <w:rsid w:val="000E746C"/>
    <w:rsid w:val="000E7955"/>
    <w:rsid w:val="000F14D4"/>
    <w:rsid w:val="000F337A"/>
    <w:rsid w:val="00102E4D"/>
    <w:rsid w:val="00106370"/>
    <w:rsid w:val="00106F98"/>
    <w:rsid w:val="001227AA"/>
    <w:rsid w:val="00123C5D"/>
    <w:rsid w:val="00127AE0"/>
    <w:rsid w:val="001302C5"/>
    <w:rsid w:val="00132CB9"/>
    <w:rsid w:val="0013710A"/>
    <w:rsid w:val="001410F4"/>
    <w:rsid w:val="00141F1A"/>
    <w:rsid w:val="0014499D"/>
    <w:rsid w:val="001530E5"/>
    <w:rsid w:val="00153433"/>
    <w:rsid w:val="0015558D"/>
    <w:rsid w:val="001654E1"/>
    <w:rsid w:val="00165BEE"/>
    <w:rsid w:val="0016635B"/>
    <w:rsid w:val="00170A33"/>
    <w:rsid w:val="00172826"/>
    <w:rsid w:val="00174012"/>
    <w:rsid w:val="001744E9"/>
    <w:rsid w:val="00185FF6"/>
    <w:rsid w:val="0018720B"/>
    <w:rsid w:val="00191737"/>
    <w:rsid w:val="001931C4"/>
    <w:rsid w:val="00195301"/>
    <w:rsid w:val="0019657A"/>
    <w:rsid w:val="0019796C"/>
    <w:rsid w:val="001A3896"/>
    <w:rsid w:val="001B6617"/>
    <w:rsid w:val="001C4BDA"/>
    <w:rsid w:val="001C5067"/>
    <w:rsid w:val="001C7489"/>
    <w:rsid w:val="001D2F84"/>
    <w:rsid w:val="001D342B"/>
    <w:rsid w:val="001D4FA1"/>
    <w:rsid w:val="001E3E18"/>
    <w:rsid w:val="001F036C"/>
    <w:rsid w:val="001F2CC0"/>
    <w:rsid w:val="002061BA"/>
    <w:rsid w:val="00210C45"/>
    <w:rsid w:val="002117BD"/>
    <w:rsid w:val="0021757C"/>
    <w:rsid w:val="00221E51"/>
    <w:rsid w:val="00223C6C"/>
    <w:rsid w:val="002244CF"/>
    <w:rsid w:val="00225CCF"/>
    <w:rsid w:val="002304B0"/>
    <w:rsid w:val="00237080"/>
    <w:rsid w:val="00240C39"/>
    <w:rsid w:val="0024421B"/>
    <w:rsid w:val="0024541A"/>
    <w:rsid w:val="0024613C"/>
    <w:rsid w:val="00252830"/>
    <w:rsid w:val="002662AC"/>
    <w:rsid w:val="00267B8B"/>
    <w:rsid w:val="00267D62"/>
    <w:rsid w:val="00272EB9"/>
    <w:rsid w:val="00284C45"/>
    <w:rsid w:val="00285344"/>
    <w:rsid w:val="00285817"/>
    <w:rsid w:val="00290BDD"/>
    <w:rsid w:val="0029491A"/>
    <w:rsid w:val="00297C96"/>
    <w:rsid w:val="002A492B"/>
    <w:rsid w:val="002B0AB2"/>
    <w:rsid w:val="002B5E46"/>
    <w:rsid w:val="002C29DB"/>
    <w:rsid w:val="002C4338"/>
    <w:rsid w:val="002C574D"/>
    <w:rsid w:val="002D1665"/>
    <w:rsid w:val="002D1F93"/>
    <w:rsid w:val="002D3BF0"/>
    <w:rsid w:val="002D4B56"/>
    <w:rsid w:val="002E1984"/>
    <w:rsid w:val="002F0935"/>
    <w:rsid w:val="002F3360"/>
    <w:rsid w:val="00307CD0"/>
    <w:rsid w:val="00310237"/>
    <w:rsid w:val="00312F1E"/>
    <w:rsid w:val="00316C6A"/>
    <w:rsid w:val="00322CF0"/>
    <w:rsid w:val="00324ED6"/>
    <w:rsid w:val="0032522F"/>
    <w:rsid w:val="00325B3D"/>
    <w:rsid w:val="003330AE"/>
    <w:rsid w:val="00335885"/>
    <w:rsid w:val="00336875"/>
    <w:rsid w:val="0034627B"/>
    <w:rsid w:val="003529EC"/>
    <w:rsid w:val="003530E2"/>
    <w:rsid w:val="003555F9"/>
    <w:rsid w:val="003563D1"/>
    <w:rsid w:val="0036019A"/>
    <w:rsid w:val="003613E2"/>
    <w:rsid w:val="00363763"/>
    <w:rsid w:val="0036542A"/>
    <w:rsid w:val="0036604E"/>
    <w:rsid w:val="0036615A"/>
    <w:rsid w:val="00370A6D"/>
    <w:rsid w:val="00371414"/>
    <w:rsid w:val="0037547B"/>
    <w:rsid w:val="003764B3"/>
    <w:rsid w:val="00392F7E"/>
    <w:rsid w:val="0039599B"/>
    <w:rsid w:val="003A0749"/>
    <w:rsid w:val="003A14D7"/>
    <w:rsid w:val="003A25ED"/>
    <w:rsid w:val="003A43BD"/>
    <w:rsid w:val="003A4DB2"/>
    <w:rsid w:val="003A5813"/>
    <w:rsid w:val="003B3072"/>
    <w:rsid w:val="003B70FE"/>
    <w:rsid w:val="003C6B16"/>
    <w:rsid w:val="003D5C84"/>
    <w:rsid w:val="003D7D3F"/>
    <w:rsid w:val="003E0507"/>
    <w:rsid w:val="003E7AC3"/>
    <w:rsid w:val="003F4FE0"/>
    <w:rsid w:val="003F61D0"/>
    <w:rsid w:val="003F6640"/>
    <w:rsid w:val="0040163D"/>
    <w:rsid w:val="004046BD"/>
    <w:rsid w:val="00407425"/>
    <w:rsid w:val="00421E9F"/>
    <w:rsid w:val="00430EB2"/>
    <w:rsid w:val="00433955"/>
    <w:rsid w:val="0043617E"/>
    <w:rsid w:val="004374A6"/>
    <w:rsid w:val="00444349"/>
    <w:rsid w:val="00452831"/>
    <w:rsid w:val="00456070"/>
    <w:rsid w:val="0046160D"/>
    <w:rsid w:val="004672D8"/>
    <w:rsid w:val="00467BBB"/>
    <w:rsid w:val="004800D3"/>
    <w:rsid w:val="0048017E"/>
    <w:rsid w:val="0048553D"/>
    <w:rsid w:val="004935A5"/>
    <w:rsid w:val="00495565"/>
    <w:rsid w:val="004B65FE"/>
    <w:rsid w:val="004C020E"/>
    <w:rsid w:val="004C06DC"/>
    <w:rsid w:val="004C4AEA"/>
    <w:rsid w:val="004C66D6"/>
    <w:rsid w:val="004D2C35"/>
    <w:rsid w:val="004D331A"/>
    <w:rsid w:val="004D4B7F"/>
    <w:rsid w:val="004E1394"/>
    <w:rsid w:val="004E2765"/>
    <w:rsid w:val="004E5B2D"/>
    <w:rsid w:val="004F0F48"/>
    <w:rsid w:val="004F6EBD"/>
    <w:rsid w:val="00500FA7"/>
    <w:rsid w:val="005039AF"/>
    <w:rsid w:val="00505271"/>
    <w:rsid w:val="005054EF"/>
    <w:rsid w:val="00507A95"/>
    <w:rsid w:val="00513670"/>
    <w:rsid w:val="00520793"/>
    <w:rsid w:val="00521235"/>
    <w:rsid w:val="00526645"/>
    <w:rsid w:val="0052694B"/>
    <w:rsid w:val="005361A7"/>
    <w:rsid w:val="00537018"/>
    <w:rsid w:val="00543F5A"/>
    <w:rsid w:val="00547D55"/>
    <w:rsid w:val="00563A0E"/>
    <w:rsid w:val="0057466D"/>
    <w:rsid w:val="00574C86"/>
    <w:rsid w:val="00575066"/>
    <w:rsid w:val="0057580C"/>
    <w:rsid w:val="005805E2"/>
    <w:rsid w:val="00581042"/>
    <w:rsid w:val="00582AAC"/>
    <w:rsid w:val="00584A4F"/>
    <w:rsid w:val="0058541F"/>
    <w:rsid w:val="00595675"/>
    <w:rsid w:val="005A2406"/>
    <w:rsid w:val="005A24DC"/>
    <w:rsid w:val="005A2FBA"/>
    <w:rsid w:val="005A3F81"/>
    <w:rsid w:val="005B35ED"/>
    <w:rsid w:val="005C4ABC"/>
    <w:rsid w:val="005C5B26"/>
    <w:rsid w:val="005D4134"/>
    <w:rsid w:val="005E1F36"/>
    <w:rsid w:val="005E26D1"/>
    <w:rsid w:val="005E46DB"/>
    <w:rsid w:val="005E7482"/>
    <w:rsid w:val="005F0D50"/>
    <w:rsid w:val="005F4964"/>
    <w:rsid w:val="005F7102"/>
    <w:rsid w:val="006032BB"/>
    <w:rsid w:val="00615139"/>
    <w:rsid w:val="006224D0"/>
    <w:rsid w:val="00623278"/>
    <w:rsid w:val="00623C15"/>
    <w:rsid w:val="00624EA2"/>
    <w:rsid w:val="006334CB"/>
    <w:rsid w:val="0064062A"/>
    <w:rsid w:val="006474FC"/>
    <w:rsid w:val="006563DF"/>
    <w:rsid w:val="0066472D"/>
    <w:rsid w:val="00664835"/>
    <w:rsid w:val="00665882"/>
    <w:rsid w:val="006711CF"/>
    <w:rsid w:val="0067192C"/>
    <w:rsid w:val="00681C07"/>
    <w:rsid w:val="006826FF"/>
    <w:rsid w:val="00682C4B"/>
    <w:rsid w:val="00682EF3"/>
    <w:rsid w:val="006841DC"/>
    <w:rsid w:val="00686747"/>
    <w:rsid w:val="00691B8E"/>
    <w:rsid w:val="006921F6"/>
    <w:rsid w:val="006A149E"/>
    <w:rsid w:val="006A37EC"/>
    <w:rsid w:val="006A469F"/>
    <w:rsid w:val="006B0BEE"/>
    <w:rsid w:val="006B277E"/>
    <w:rsid w:val="006B57C3"/>
    <w:rsid w:val="006C51B0"/>
    <w:rsid w:val="006D0651"/>
    <w:rsid w:val="006D0D21"/>
    <w:rsid w:val="006D0F54"/>
    <w:rsid w:val="006D1D6B"/>
    <w:rsid w:val="006D5522"/>
    <w:rsid w:val="006D6C0F"/>
    <w:rsid w:val="006D7677"/>
    <w:rsid w:val="006D77D8"/>
    <w:rsid w:val="00703501"/>
    <w:rsid w:val="00707668"/>
    <w:rsid w:val="007172FC"/>
    <w:rsid w:val="00723DC3"/>
    <w:rsid w:val="007264D1"/>
    <w:rsid w:val="00733324"/>
    <w:rsid w:val="00740F49"/>
    <w:rsid w:val="007435A7"/>
    <w:rsid w:val="007467A5"/>
    <w:rsid w:val="00752E77"/>
    <w:rsid w:val="00753353"/>
    <w:rsid w:val="00755F8A"/>
    <w:rsid w:val="0075732C"/>
    <w:rsid w:val="00765F97"/>
    <w:rsid w:val="0077029A"/>
    <w:rsid w:val="00772115"/>
    <w:rsid w:val="00777CD9"/>
    <w:rsid w:val="00783D9D"/>
    <w:rsid w:val="0078433E"/>
    <w:rsid w:val="0078472C"/>
    <w:rsid w:val="00787DA4"/>
    <w:rsid w:val="00792042"/>
    <w:rsid w:val="007922F7"/>
    <w:rsid w:val="00793D64"/>
    <w:rsid w:val="00793EF9"/>
    <w:rsid w:val="007A02D7"/>
    <w:rsid w:val="007A3FD8"/>
    <w:rsid w:val="007B3838"/>
    <w:rsid w:val="007B6362"/>
    <w:rsid w:val="007C0C32"/>
    <w:rsid w:val="007C2CE8"/>
    <w:rsid w:val="007C4828"/>
    <w:rsid w:val="007D1CB0"/>
    <w:rsid w:val="007D3C4D"/>
    <w:rsid w:val="007D6653"/>
    <w:rsid w:val="007E48EE"/>
    <w:rsid w:val="007E4F67"/>
    <w:rsid w:val="007E73E5"/>
    <w:rsid w:val="007E7EA3"/>
    <w:rsid w:val="007F626F"/>
    <w:rsid w:val="00801DF2"/>
    <w:rsid w:val="00815D19"/>
    <w:rsid w:val="00824CE7"/>
    <w:rsid w:val="008257B5"/>
    <w:rsid w:val="00830426"/>
    <w:rsid w:val="008407AC"/>
    <w:rsid w:val="008431D4"/>
    <w:rsid w:val="00850424"/>
    <w:rsid w:val="0085055C"/>
    <w:rsid w:val="00851142"/>
    <w:rsid w:val="00853F92"/>
    <w:rsid w:val="00867DB2"/>
    <w:rsid w:val="00876EA5"/>
    <w:rsid w:val="00881DFC"/>
    <w:rsid w:val="008831AC"/>
    <w:rsid w:val="00884737"/>
    <w:rsid w:val="00885EB0"/>
    <w:rsid w:val="00886F3A"/>
    <w:rsid w:val="008872A0"/>
    <w:rsid w:val="00887F8B"/>
    <w:rsid w:val="008911CF"/>
    <w:rsid w:val="00893A58"/>
    <w:rsid w:val="008A091F"/>
    <w:rsid w:val="008A0DD6"/>
    <w:rsid w:val="008A1B03"/>
    <w:rsid w:val="008A257E"/>
    <w:rsid w:val="008A5037"/>
    <w:rsid w:val="008B35D3"/>
    <w:rsid w:val="008C404A"/>
    <w:rsid w:val="008D2D06"/>
    <w:rsid w:val="008D2F49"/>
    <w:rsid w:val="008D63C9"/>
    <w:rsid w:val="008D6EDD"/>
    <w:rsid w:val="008D7EE3"/>
    <w:rsid w:val="008E2696"/>
    <w:rsid w:val="008E673C"/>
    <w:rsid w:val="008F088B"/>
    <w:rsid w:val="008F0AA5"/>
    <w:rsid w:val="008F414E"/>
    <w:rsid w:val="008F5255"/>
    <w:rsid w:val="0090360D"/>
    <w:rsid w:val="00905A90"/>
    <w:rsid w:val="00906569"/>
    <w:rsid w:val="00920DFF"/>
    <w:rsid w:val="00922FD8"/>
    <w:rsid w:val="0092498F"/>
    <w:rsid w:val="009265A6"/>
    <w:rsid w:val="00931799"/>
    <w:rsid w:val="009323C5"/>
    <w:rsid w:val="00932798"/>
    <w:rsid w:val="00932C4B"/>
    <w:rsid w:val="00932EB3"/>
    <w:rsid w:val="00932FC9"/>
    <w:rsid w:val="00933485"/>
    <w:rsid w:val="00940149"/>
    <w:rsid w:val="00957146"/>
    <w:rsid w:val="00960638"/>
    <w:rsid w:val="00960716"/>
    <w:rsid w:val="009612B7"/>
    <w:rsid w:val="00961DEF"/>
    <w:rsid w:val="00962378"/>
    <w:rsid w:val="00963562"/>
    <w:rsid w:val="00963BD9"/>
    <w:rsid w:val="00973134"/>
    <w:rsid w:val="00980CEF"/>
    <w:rsid w:val="00984E97"/>
    <w:rsid w:val="00986B5D"/>
    <w:rsid w:val="009949AC"/>
    <w:rsid w:val="0099606E"/>
    <w:rsid w:val="009A4506"/>
    <w:rsid w:val="009B05EA"/>
    <w:rsid w:val="009B07F6"/>
    <w:rsid w:val="009B1FBC"/>
    <w:rsid w:val="009B2C68"/>
    <w:rsid w:val="009B5B56"/>
    <w:rsid w:val="009C23DB"/>
    <w:rsid w:val="009C508E"/>
    <w:rsid w:val="009C7030"/>
    <w:rsid w:val="009D1202"/>
    <w:rsid w:val="009E22A9"/>
    <w:rsid w:val="009E4867"/>
    <w:rsid w:val="009F1787"/>
    <w:rsid w:val="009F1877"/>
    <w:rsid w:val="009F640C"/>
    <w:rsid w:val="00A016FC"/>
    <w:rsid w:val="00A1337B"/>
    <w:rsid w:val="00A1442F"/>
    <w:rsid w:val="00A1516F"/>
    <w:rsid w:val="00A214B0"/>
    <w:rsid w:val="00A348DD"/>
    <w:rsid w:val="00A42550"/>
    <w:rsid w:val="00A57B4B"/>
    <w:rsid w:val="00A64F55"/>
    <w:rsid w:val="00A66C91"/>
    <w:rsid w:val="00A70B58"/>
    <w:rsid w:val="00A76276"/>
    <w:rsid w:val="00A837CF"/>
    <w:rsid w:val="00A86E21"/>
    <w:rsid w:val="00A92F08"/>
    <w:rsid w:val="00A94443"/>
    <w:rsid w:val="00A96601"/>
    <w:rsid w:val="00AA08B3"/>
    <w:rsid w:val="00AA45D9"/>
    <w:rsid w:val="00AC27FC"/>
    <w:rsid w:val="00AC4053"/>
    <w:rsid w:val="00AC5C36"/>
    <w:rsid w:val="00AD53BA"/>
    <w:rsid w:val="00AE7DE0"/>
    <w:rsid w:val="00AE7E9E"/>
    <w:rsid w:val="00AF0AFA"/>
    <w:rsid w:val="00AF4B13"/>
    <w:rsid w:val="00AF7984"/>
    <w:rsid w:val="00B0215E"/>
    <w:rsid w:val="00B170CB"/>
    <w:rsid w:val="00B176C7"/>
    <w:rsid w:val="00B20D02"/>
    <w:rsid w:val="00B2167A"/>
    <w:rsid w:val="00B27434"/>
    <w:rsid w:val="00B308FF"/>
    <w:rsid w:val="00B34208"/>
    <w:rsid w:val="00B405C6"/>
    <w:rsid w:val="00B411FF"/>
    <w:rsid w:val="00B45ADA"/>
    <w:rsid w:val="00B51DA7"/>
    <w:rsid w:val="00B536A0"/>
    <w:rsid w:val="00B6109B"/>
    <w:rsid w:val="00B64AB3"/>
    <w:rsid w:val="00B65444"/>
    <w:rsid w:val="00B65752"/>
    <w:rsid w:val="00B65FDD"/>
    <w:rsid w:val="00B6719B"/>
    <w:rsid w:val="00B67748"/>
    <w:rsid w:val="00B742C6"/>
    <w:rsid w:val="00B76EA9"/>
    <w:rsid w:val="00B81BD8"/>
    <w:rsid w:val="00B85795"/>
    <w:rsid w:val="00B956E7"/>
    <w:rsid w:val="00B958B0"/>
    <w:rsid w:val="00BA45FA"/>
    <w:rsid w:val="00BB3BC1"/>
    <w:rsid w:val="00BC0961"/>
    <w:rsid w:val="00BC6F14"/>
    <w:rsid w:val="00BD4EC3"/>
    <w:rsid w:val="00BE2E41"/>
    <w:rsid w:val="00BE50B1"/>
    <w:rsid w:val="00BF61C1"/>
    <w:rsid w:val="00C033DE"/>
    <w:rsid w:val="00C03674"/>
    <w:rsid w:val="00C04261"/>
    <w:rsid w:val="00C05140"/>
    <w:rsid w:val="00C10B23"/>
    <w:rsid w:val="00C10D71"/>
    <w:rsid w:val="00C137F7"/>
    <w:rsid w:val="00C1653E"/>
    <w:rsid w:val="00C2364B"/>
    <w:rsid w:val="00C25412"/>
    <w:rsid w:val="00C27F1B"/>
    <w:rsid w:val="00C316D4"/>
    <w:rsid w:val="00C42198"/>
    <w:rsid w:val="00C43CDA"/>
    <w:rsid w:val="00C450E6"/>
    <w:rsid w:val="00C509A4"/>
    <w:rsid w:val="00C51226"/>
    <w:rsid w:val="00C543D5"/>
    <w:rsid w:val="00C54FB3"/>
    <w:rsid w:val="00C55597"/>
    <w:rsid w:val="00C638DD"/>
    <w:rsid w:val="00C7128A"/>
    <w:rsid w:val="00C77D54"/>
    <w:rsid w:val="00C84124"/>
    <w:rsid w:val="00C87099"/>
    <w:rsid w:val="00C87D40"/>
    <w:rsid w:val="00C91C4E"/>
    <w:rsid w:val="00C93991"/>
    <w:rsid w:val="00C9559A"/>
    <w:rsid w:val="00C95B1B"/>
    <w:rsid w:val="00CA602B"/>
    <w:rsid w:val="00CA7254"/>
    <w:rsid w:val="00CB0057"/>
    <w:rsid w:val="00CB043E"/>
    <w:rsid w:val="00CB0E0A"/>
    <w:rsid w:val="00CB1395"/>
    <w:rsid w:val="00CC3F48"/>
    <w:rsid w:val="00CC54E6"/>
    <w:rsid w:val="00CD1958"/>
    <w:rsid w:val="00CD27EE"/>
    <w:rsid w:val="00CD72E1"/>
    <w:rsid w:val="00CE22FE"/>
    <w:rsid w:val="00CE4A84"/>
    <w:rsid w:val="00CF1724"/>
    <w:rsid w:val="00CF4569"/>
    <w:rsid w:val="00CF510D"/>
    <w:rsid w:val="00D12AFD"/>
    <w:rsid w:val="00D133E4"/>
    <w:rsid w:val="00D14EC7"/>
    <w:rsid w:val="00D23FA5"/>
    <w:rsid w:val="00D244C8"/>
    <w:rsid w:val="00D2647E"/>
    <w:rsid w:val="00D35188"/>
    <w:rsid w:val="00D40316"/>
    <w:rsid w:val="00D42052"/>
    <w:rsid w:val="00D433F5"/>
    <w:rsid w:val="00D511EB"/>
    <w:rsid w:val="00D514D0"/>
    <w:rsid w:val="00D51EB9"/>
    <w:rsid w:val="00D52C06"/>
    <w:rsid w:val="00D65C6A"/>
    <w:rsid w:val="00D72D0D"/>
    <w:rsid w:val="00D7576F"/>
    <w:rsid w:val="00D75BCA"/>
    <w:rsid w:val="00D92503"/>
    <w:rsid w:val="00DA0573"/>
    <w:rsid w:val="00DA0B89"/>
    <w:rsid w:val="00DA1B6F"/>
    <w:rsid w:val="00DA41C0"/>
    <w:rsid w:val="00DA48B4"/>
    <w:rsid w:val="00DB6212"/>
    <w:rsid w:val="00DC1FAC"/>
    <w:rsid w:val="00DC4E27"/>
    <w:rsid w:val="00DC5CFC"/>
    <w:rsid w:val="00DC748B"/>
    <w:rsid w:val="00DD6D71"/>
    <w:rsid w:val="00DE4496"/>
    <w:rsid w:val="00DE6B2B"/>
    <w:rsid w:val="00DF4569"/>
    <w:rsid w:val="00E01527"/>
    <w:rsid w:val="00E0413D"/>
    <w:rsid w:val="00E069CB"/>
    <w:rsid w:val="00E11131"/>
    <w:rsid w:val="00E11DD0"/>
    <w:rsid w:val="00E120E2"/>
    <w:rsid w:val="00E1215B"/>
    <w:rsid w:val="00E128A3"/>
    <w:rsid w:val="00E13214"/>
    <w:rsid w:val="00E137F0"/>
    <w:rsid w:val="00E15465"/>
    <w:rsid w:val="00E16A6D"/>
    <w:rsid w:val="00E22F22"/>
    <w:rsid w:val="00E2500B"/>
    <w:rsid w:val="00E25C66"/>
    <w:rsid w:val="00E2648C"/>
    <w:rsid w:val="00E401E7"/>
    <w:rsid w:val="00E4289B"/>
    <w:rsid w:val="00E43CE2"/>
    <w:rsid w:val="00E44319"/>
    <w:rsid w:val="00E453CE"/>
    <w:rsid w:val="00E45AB2"/>
    <w:rsid w:val="00E515F3"/>
    <w:rsid w:val="00E5244A"/>
    <w:rsid w:val="00E538AA"/>
    <w:rsid w:val="00E557DD"/>
    <w:rsid w:val="00E6642E"/>
    <w:rsid w:val="00E72D75"/>
    <w:rsid w:val="00E75E84"/>
    <w:rsid w:val="00E778FC"/>
    <w:rsid w:val="00E805F9"/>
    <w:rsid w:val="00E86099"/>
    <w:rsid w:val="00E931B6"/>
    <w:rsid w:val="00E97C57"/>
    <w:rsid w:val="00EA01D8"/>
    <w:rsid w:val="00EA11B4"/>
    <w:rsid w:val="00EA27EA"/>
    <w:rsid w:val="00EA32F4"/>
    <w:rsid w:val="00EA39D1"/>
    <w:rsid w:val="00EA3B2C"/>
    <w:rsid w:val="00EA67D4"/>
    <w:rsid w:val="00EB3AF8"/>
    <w:rsid w:val="00EB5908"/>
    <w:rsid w:val="00EB635D"/>
    <w:rsid w:val="00EC25B0"/>
    <w:rsid w:val="00EC5671"/>
    <w:rsid w:val="00ED1D83"/>
    <w:rsid w:val="00ED30F7"/>
    <w:rsid w:val="00EE7EE2"/>
    <w:rsid w:val="00EF00CE"/>
    <w:rsid w:val="00EF1F54"/>
    <w:rsid w:val="00EF331C"/>
    <w:rsid w:val="00EF3FD8"/>
    <w:rsid w:val="00F03A87"/>
    <w:rsid w:val="00F06C32"/>
    <w:rsid w:val="00F07243"/>
    <w:rsid w:val="00F13894"/>
    <w:rsid w:val="00F162A8"/>
    <w:rsid w:val="00F218FF"/>
    <w:rsid w:val="00F270EE"/>
    <w:rsid w:val="00F31404"/>
    <w:rsid w:val="00F36AE9"/>
    <w:rsid w:val="00F37A27"/>
    <w:rsid w:val="00F37DA9"/>
    <w:rsid w:val="00F453A3"/>
    <w:rsid w:val="00F47C70"/>
    <w:rsid w:val="00F50261"/>
    <w:rsid w:val="00F51944"/>
    <w:rsid w:val="00F530E5"/>
    <w:rsid w:val="00F567A3"/>
    <w:rsid w:val="00F61A59"/>
    <w:rsid w:val="00F75A54"/>
    <w:rsid w:val="00F77FA3"/>
    <w:rsid w:val="00F839A3"/>
    <w:rsid w:val="00F85A86"/>
    <w:rsid w:val="00F863A4"/>
    <w:rsid w:val="00F919F7"/>
    <w:rsid w:val="00F937FC"/>
    <w:rsid w:val="00F94799"/>
    <w:rsid w:val="00FA5B63"/>
    <w:rsid w:val="00FB2A02"/>
    <w:rsid w:val="00FB33BF"/>
    <w:rsid w:val="00FB48F1"/>
    <w:rsid w:val="00FC312B"/>
    <w:rsid w:val="00FC493D"/>
    <w:rsid w:val="00FC4CB5"/>
    <w:rsid w:val="00FC4FF5"/>
    <w:rsid w:val="00FC5786"/>
    <w:rsid w:val="00FC6E93"/>
    <w:rsid w:val="00FD6D3B"/>
    <w:rsid w:val="00FE0EB7"/>
    <w:rsid w:val="00FE2727"/>
    <w:rsid w:val="00FE294B"/>
    <w:rsid w:val="00FF259F"/>
    <w:rsid w:val="00FF6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F8A68"/>
  <w15:chartTrackingRefBased/>
  <w15:docId w15:val="{D9DA2A0C-000D-4064-8283-0A9FD279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01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2167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015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52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0152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015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1527"/>
    <w:rPr>
      <w:b/>
      <w:bCs/>
    </w:rPr>
  </w:style>
  <w:style w:type="character" w:styleId="Hyperlink">
    <w:name w:val="Hyperlink"/>
    <w:basedOn w:val="DefaultParagraphFont"/>
    <w:uiPriority w:val="99"/>
    <w:unhideWhenUsed/>
    <w:rsid w:val="00E01527"/>
    <w:rPr>
      <w:color w:val="0000FF"/>
      <w:u w:val="single"/>
    </w:rPr>
  </w:style>
  <w:style w:type="character" w:customStyle="1" w:styleId="Heading2Char">
    <w:name w:val="Heading 2 Char"/>
    <w:basedOn w:val="DefaultParagraphFont"/>
    <w:link w:val="Heading2"/>
    <w:uiPriority w:val="9"/>
    <w:semiHidden/>
    <w:rsid w:val="00B2167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2167A"/>
    <w:pPr>
      <w:widowControl w:val="0"/>
      <w:spacing w:before="143" w:after="0" w:line="240" w:lineRule="auto"/>
      <w:ind w:left="1660"/>
    </w:pPr>
    <w:rPr>
      <w:rFonts w:ascii="Myriad Pro" w:eastAsia="Myriad Pro" w:hAnsi="Myriad Pro"/>
      <w:sz w:val="18"/>
      <w:szCs w:val="18"/>
    </w:rPr>
  </w:style>
  <w:style w:type="character" w:customStyle="1" w:styleId="BodyTextChar">
    <w:name w:val="Body Text Char"/>
    <w:basedOn w:val="DefaultParagraphFont"/>
    <w:link w:val="BodyText"/>
    <w:uiPriority w:val="1"/>
    <w:rsid w:val="00B2167A"/>
    <w:rPr>
      <w:rFonts w:ascii="Myriad Pro" w:eastAsia="Myriad Pro" w:hAnsi="Myriad Pro"/>
      <w:sz w:val="18"/>
      <w:szCs w:val="18"/>
    </w:rPr>
  </w:style>
  <w:style w:type="paragraph" w:styleId="ListParagraph">
    <w:name w:val="List Paragraph"/>
    <w:basedOn w:val="Normal"/>
    <w:uiPriority w:val="1"/>
    <w:qFormat/>
    <w:rsid w:val="00B2167A"/>
    <w:pPr>
      <w:widowControl w:val="0"/>
      <w:spacing w:after="0" w:line="240" w:lineRule="auto"/>
    </w:pPr>
  </w:style>
  <w:style w:type="character" w:styleId="UnresolvedMention">
    <w:name w:val="Unresolved Mention"/>
    <w:basedOn w:val="DefaultParagraphFont"/>
    <w:uiPriority w:val="99"/>
    <w:semiHidden/>
    <w:unhideWhenUsed/>
    <w:rsid w:val="00A94443"/>
    <w:rPr>
      <w:color w:val="605E5C"/>
      <w:shd w:val="clear" w:color="auto" w:fill="E1DFDD"/>
    </w:rPr>
  </w:style>
  <w:style w:type="paragraph" w:customStyle="1" w:styleId="paragraph">
    <w:name w:val="paragraph"/>
    <w:basedOn w:val="Normal"/>
    <w:rsid w:val="00A92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2F08"/>
  </w:style>
  <w:style w:type="character" w:customStyle="1" w:styleId="eop">
    <w:name w:val="eop"/>
    <w:basedOn w:val="DefaultParagraphFont"/>
    <w:rsid w:val="00A92F08"/>
  </w:style>
  <w:style w:type="paragraph" w:styleId="Header">
    <w:name w:val="header"/>
    <w:basedOn w:val="Normal"/>
    <w:link w:val="HeaderChar"/>
    <w:uiPriority w:val="99"/>
    <w:unhideWhenUsed/>
    <w:rsid w:val="00A92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F08"/>
  </w:style>
  <w:style w:type="paragraph" w:styleId="Footer">
    <w:name w:val="footer"/>
    <w:basedOn w:val="Normal"/>
    <w:link w:val="FooterChar"/>
    <w:uiPriority w:val="99"/>
    <w:unhideWhenUsed/>
    <w:rsid w:val="0033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0AE"/>
  </w:style>
  <w:style w:type="character" w:styleId="CommentReference">
    <w:name w:val="annotation reference"/>
    <w:basedOn w:val="DefaultParagraphFont"/>
    <w:uiPriority w:val="99"/>
    <w:semiHidden/>
    <w:unhideWhenUsed/>
    <w:rsid w:val="009323C5"/>
    <w:rPr>
      <w:sz w:val="16"/>
      <w:szCs w:val="16"/>
    </w:rPr>
  </w:style>
  <w:style w:type="paragraph" w:styleId="CommentText">
    <w:name w:val="annotation text"/>
    <w:basedOn w:val="Normal"/>
    <w:link w:val="CommentTextChar"/>
    <w:uiPriority w:val="99"/>
    <w:unhideWhenUsed/>
    <w:rsid w:val="009323C5"/>
    <w:pPr>
      <w:spacing w:line="240" w:lineRule="auto"/>
    </w:pPr>
    <w:rPr>
      <w:sz w:val="20"/>
      <w:szCs w:val="20"/>
    </w:rPr>
  </w:style>
  <w:style w:type="character" w:customStyle="1" w:styleId="CommentTextChar">
    <w:name w:val="Comment Text Char"/>
    <w:basedOn w:val="DefaultParagraphFont"/>
    <w:link w:val="CommentText"/>
    <w:uiPriority w:val="99"/>
    <w:rsid w:val="009323C5"/>
    <w:rPr>
      <w:sz w:val="20"/>
      <w:szCs w:val="20"/>
    </w:rPr>
  </w:style>
  <w:style w:type="paragraph" w:styleId="CommentSubject">
    <w:name w:val="annotation subject"/>
    <w:basedOn w:val="CommentText"/>
    <w:next w:val="CommentText"/>
    <w:link w:val="CommentSubjectChar"/>
    <w:uiPriority w:val="99"/>
    <w:semiHidden/>
    <w:unhideWhenUsed/>
    <w:rsid w:val="009323C5"/>
    <w:rPr>
      <w:b/>
      <w:bCs/>
    </w:rPr>
  </w:style>
  <w:style w:type="character" w:customStyle="1" w:styleId="CommentSubjectChar">
    <w:name w:val="Comment Subject Char"/>
    <w:basedOn w:val="CommentTextChar"/>
    <w:link w:val="CommentSubject"/>
    <w:uiPriority w:val="99"/>
    <w:semiHidden/>
    <w:rsid w:val="009323C5"/>
    <w:rPr>
      <w:b/>
      <w:bCs/>
      <w:sz w:val="20"/>
      <w:szCs w:val="20"/>
    </w:rPr>
  </w:style>
  <w:style w:type="paragraph" w:styleId="Revision">
    <w:name w:val="Revision"/>
    <w:hidden/>
    <w:uiPriority w:val="99"/>
    <w:semiHidden/>
    <w:rsid w:val="004800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478729">
      <w:bodyDiv w:val="1"/>
      <w:marLeft w:val="0"/>
      <w:marRight w:val="0"/>
      <w:marTop w:val="0"/>
      <w:marBottom w:val="0"/>
      <w:divBdr>
        <w:top w:val="none" w:sz="0" w:space="0" w:color="auto"/>
        <w:left w:val="none" w:sz="0" w:space="0" w:color="auto"/>
        <w:bottom w:val="none" w:sz="0" w:space="0" w:color="auto"/>
        <w:right w:val="none" w:sz="0" w:space="0" w:color="auto"/>
      </w:divBdr>
      <w:divsChild>
        <w:div w:id="774520056">
          <w:marLeft w:val="0"/>
          <w:marRight w:val="0"/>
          <w:marTop w:val="0"/>
          <w:marBottom w:val="0"/>
          <w:divBdr>
            <w:top w:val="none" w:sz="0" w:space="0" w:color="auto"/>
            <w:left w:val="none" w:sz="0" w:space="0" w:color="auto"/>
            <w:bottom w:val="none" w:sz="0" w:space="0" w:color="auto"/>
            <w:right w:val="none" w:sz="0" w:space="0" w:color="auto"/>
          </w:divBdr>
        </w:div>
        <w:div w:id="815489752">
          <w:marLeft w:val="0"/>
          <w:marRight w:val="0"/>
          <w:marTop w:val="0"/>
          <w:marBottom w:val="0"/>
          <w:divBdr>
            <w:top w:val="none" w:sz="0" w:space="0" w:color="auto"/>
            <w:left w:val="none" w:sz="0" w:space="0" w:color="auto"/>
            <w:bottom w:val="none" w:sz="0" w:space="0" w:color="auto"/>
            <w:right w:val="none" w:sz="0" w:space="0" w:color="auto"/>
          </w:divBdr>
        </w:div>
      </w:divsChild>
    </w:div>
    <w:div w:id="687492004">
      <w:bodyDiv w:val="1"/>
      <w:marLeft w:val="0"/>
      <w:marRight w:val="0"/>
      <w:marTop w:val="0"/>
      <w:marBottom w:val="0"/>
      <w:divBdr>
        <w:top w:val="none" w:sz="0" w:space="0" w:color="auto"/>
        <w:left w:val="none" w:sz="0" w:space="0" w:color="auto"/>
        <w:bottom w:val="none" w:sz="0" w:space="0" w:color="auto"/>
        <w:right w:val="none" w:sz="0" w:space="0" w:color="auto"/>
      </w:divBdr>
      <w:divsChild>
        <w:div w:id="631448179">
          <w:marLeft w:val="0"/>
          <w:marRight w:val="0"/>
          <w:marTop w:val="360"/>
          <w:marBottom w:val="0"/>
          <w:divBdr>
            <w:top w:val="none" w:sz="0" w:space="0" w:color="auto"/>
            <w:left w:val="none" w:sz="0" w:space="0" w:color="auto"/>
            <w:bottom w:val="none" w:sz="0" w:space="0" w:color="auto"/>
            <w:right w:val="none" w:sz="0" w:space="0" w:color="auto"/>
          </w:divBdr>
        </w:div>
      </w:divsChild>
    </w:div>
    <w:div w:id="133380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deec9e-934d-4b0f-ad45-2905c9c411a5" xsi:nil="true"/>
    <lcf76f155ced4ddcb4097134ff3c332f xmlns="ca58f101-7d64-41c1-af57-4286c0a0d74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30F6D80F5B794BA831264A16D6E5C4" ma:contentTypeVersion="13" ma:contentTypeDescription="Create a new document." ma:contentTypeScope="" ma:versionID="44d55c0d05945346811b6660361772a0">
  <xsd:schema xmlns:xsd="http://www.w3.org/2001/XMLSchema" xmlns:xs="http://www.w3.org/2001/XMLSchema" xmlns:p="http://schemas.microsoft.com/office/2006/metadata/properties" xmlns:ns2="c9deec9e-934d-4b0f-ad45-2905c9c411a5" xmlns:ns3="ca58f101-7d64-41c1-af57-4286c0a0d748" targetNamespace="http://schemas.microsoft.com/office/2006/metadata/properties" ma:root="true" ma:fieldsID="0ad646ad1cb0e9d69b8aad4207dda002" ns2:_="" ns3:_="">
    <xsd:import namespace="c9deec9e-934d-4b0f-ad45-2905c9c411a5"/>
    <xsd:import namespace="ca58f101-7d64-41c1-af57-4286c0a0d7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eec9e-934d-4b0f-ad45-2905c9c411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2dfd8ae-096f-4825-a707-55ba7031381b}" ma:internalName="TaxCatchAll" ma:showField="CatchAllData" ma:web="c9deec9e-934d-4b0f-ad45-2905c9c411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a58f101-7d64-41c1-af57-4286c0a0d74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7b70ad9-e780-4827-b1bf-2bc0278d26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4BBD17-EE70-4809-87B3-FCFDE5CC82AC}">
  <ds:schemaRefs>
    <ds:schemaRef ds:uri="http://schemas.microsoft.com/sharepoint/v3/contenttype/forms"/>
  </ds:schemaRefs>
</ds:datastoreItem>
</file>

<file path=customXml/itemProps2.xml><?xml version="1.0" encoding="utf-8"?>
<ds:datastoreItem xmlns:ds="http://schemas.openxmlformats.org/officeDocument/2006/customXml" ds:itemID="{F0D13204-995A-4BE5-846A-34FFD80CD576}">
  <ds:schemaRefs>
    <ds:schemaRef ds:uri="http://schemas.microsoft.com/office/2006/metadata/properties"/>
    <ds:schemaRef ds:uri="http://schemas.microsoft.com/office/infopath/2007/PartnerControls"/>
    <ds:schemaRef ds:uri="c9deec9e-934d-4b0f-ad45-2905c9c411a5"/>
    <ds:schemaRef ds:uri="ca58f101-7d64-41c1-af57-4286c0a0d748"/>
  </ds:schemaRefs>
</ds:datastoreItem>
</file>

<file path=customXml/itemProps3.xml><?xml version="1.0" encoding="utf-8"?>
<ds:datastoreItem xmlns:ds="http://schemas.openxmlformats.org/officeDocument/2006/customXml" ds:itemID="{D4B088E5-4696-402C-81C6-9E325D2DBA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eec9e-934d-4b0f-ad45-2905c9c411a5"/>
    <ds:schemaRef ds:uri="ca58f101-7d64-41c1-af57-4286c0a0d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3342</Words>
  <Characters>19050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Hank</dc:creator>
  <cp:keywords/>
  <dc:description/>
  <cp:lastModifiedBy>John Griffee</cp:lastModifiedBy>
  <cp:revision>12</cp:revision>
  <cp:lastPrinted>2023-09-18T20:09:00Z</cp:lastPrinted>
  <dcterms:created xsi:type="dcterms:W3CDTF">2025-07-22T19:38:00Z</dcterms:created>
  <dcterms:modified xsi:type="dcterms:W3CDTF">2025-07-22T21:23:00Z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LDepartment">
    <vt:lpwstr/>
  </property>
  <property fmtid="{D5CDD505-2E9C-101B-9397-08002B2CF9AE}" pid="3" name="USLManagedGroup">
    <vt:lpwstr/>
  </property>
  <property fmtid="{D5CDD505-2E9C-101B-9397-08002B2CF9AE}" pid="4" name="USLProgramArea">
    <vt:lpwstr/>
  </property>
  <property fmtid="{D5CDD505-2E9C-101B-9397-08002B2CF9AE}" pid="5" name="USLManagedCategory">
    <vt:lpwstr/>
  </property>
  <property fmtid="{D5CDD505-2E9C-101B-9397-08002B2CF9AE}" pid="6" name="USLManagedSubCategory">
    <vt:lpwstr/>
  </property>
  <property fmtid="{D5CDD505-2E9C-101B-9397-08002B2CF9AE}" pid="7" name="ContentTypeId">
    <vt:lpwstr>0x0101002F30F6D80F5B794BA831264A16D6E5C4</vt:lpwstr>
  </property>
  <property fmtid="{D5CDD505-2E9C-101B-9397-08002B2CF9AE}" pid="8" name="_ExtendedDescription">
    <vt:lpwstr/>
  </property>
  <property fmtid="{D5CDD505-2E9C-101B-9397-08002B2CF9AE}" pid="9" name="MediaServiceImageTags">
    <vt:lpwstr/>
  </property>
</Properties>
</file>